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13" w:rsidRPr="006A02EB" w:rsidRDefault="00AF1813" w:rsidP="009623B6">
      <w:pPr>
        <w:spacing w:line="480" w:lineRule="exact"/>
        <w:jc w:val="center"/>
        <w:rPr>
          <w:rFonts w:ascii="標楷體" w:eastAsia="標楷體" w:hAnsi="標楷體"/>
          <w:b/>
          <w:sz w:val="32"/>
          <w:szCs w:val="32"/>
        </w:rPr>
      </w:pPr>
      <w:r w:rsidRPr="006A02EB">
        <w:rPr>
          <w:rFonts w:ascii="標楷體" w:eastAsia="標楷體" w:hAnsi="標楷體" w:hint="eastAsia"/>
          <w:b/>
          <w:sz w:val="32"/>
          <w:szCs w:val="32"/>
        </w:rPr>
        <w:t>【填表說明及相關注意事項】</w:t>
      </w:r>
    </w:p>
    <w:p w:rsidR="003E1BD9" w:rsidRPr="00B630BB" w:rsidRDefault="00AF1813" w:rsidP="00686CAC">
      <w:pPr>
        <w:autoSpaceDE w:val="0"/>
        <w:autoSpaceDN w:val="0"/>
        <w:adjustRightInd w:val="0"/>
        <w:spacing w:line="380" w:lineRule="exact"/>
        <w:ind w:left="518" w:hangingChars="192" w:hanging="518"/>
        <w:rPr>
          <w:rFonts w:ascii="標楷體" w:eastAsia="標楷體" w:hAnsi="標楷體"/>
          <w:sz w:val="27"/>
          <w:szCs w:val="27"/>
        </w:rPr>
      </w:pPr>
      <w:r w:rsidRPr="00B630BB">
        <w:rPr>
          <w:rFonts w:ascii="標楷體" w:eastAsia="標楷體" w:hAnsi="標楷體" w:hint="eastAsia"/>
          <w:sz w:val="27"/>
          <w:szCs w:val="27"/>
        </w:rPr>
        <w:t>一、</w:t>
      </w:r>
      <w:r w:rsidR="003E1BD9" w:rsidRPr="00B630BB">
        <w:rPr>
          <w:rFonts w:ascii="標楷體" w:eastAsia="標楷體" w:hAnsi="標楷體" w:hint="eastAsia"/>
          <w:sz w:val="27"/>
          <w:szCs w:val="27"/>
        </w:rPr>
        <w:t>申請條件：</w:t>
      </w:r>
      <w:r w:rsidR="003E1BD9" w:rsidRPr="00B630BB">
        <w:rPr>
          <w:rFonts w:ascii="標楷體" w:eastAsia="標楷體" w:hAnsi="標楷體"/>
          <w:sz w:val="27"/>
          <w:szCs w:val="27"/>
        </w:rPr>
        <w:t>領有身心障礙證明</w:t>
      </w:r>
      <w:r w:rsidR="003E1BD9" w:rsidRPr="00B630BB">
        <w:rPr>
          <w:rFonts w:ascii="標楷體" w:eastAsia="標楷體" w:hAnsi="標楷體"/>
          <w:b/>
          <w:sz w:val="27"/>
          <w:szCs w:val="27"/>
        </w:rPr>
        <w:t>或</w:t>
      </w:r>
      <w:r w:rsidR="003E1BD9" w:rsidRPr="00B630BB">
        <w:rPr>
          <w:rFonts w:ascii="標楷體" w:eastAsia="標楷體" w:hAnsi="標楷體"/>
          <w:sz w:val="27"/>
          <w:szCs w:val="27"/>
        </w:rPr>
        <w:t>經本市鑑輔會鑑定</w:t>
      </w:r>
      <w:r w:rsidR="002D0A70" w:rsidRPr="00B630BB">
        <w:rPr>
          <w:rFonts w:ascii="標楷體" w:eastAsia="標楷體" w:hAnsi="標楷體" w:hint="eastAsia"/>
          <w:sz w:val="27"/>
          <w:szCs w:val="27"/>
        </w:rPr>
        <w:t>並</w:t>
      </w:r>
      <w:r w:rsidR="003E1BD9" w:rsidRPr="00B630BB">
        <w:rPr>
          <w:rFonts w:ascii="標楷體" w:eastAsia="標楷體" w:hAnsi="標楷體"/>
          <w:sz w:val="27"/>
          <w:szCs w:val="27"/>
        </w:rPr>
        <w:t>就讀本市</w:t>
      </w:r>
      <w:r w:rsidR="002D0A70" w:rsidRPr="00B630BB">
        <w:rPr>
          <w:rFonts w:ascii="標楷體" w:eastAsia="標楷體" w:hAnsi="標楷體" w:hint="eastAsia"/>
          <w:sz w:val="27"/>
          <w:szCs w:val="27"/>
        </w:rPr>
        <w:t>教育局所管</w:t>
      </w:r>
      <w:r w:rsidR="000E0FC1" w:rsidRPr="00B630BB">
        <w:rPr>
          <w:rFonts w:ascii="標楷體" w:eastAsia="標楷體" w:hAnsi="標楷體" w:hint="eastAsia"/>
          <w:sz w:val="27"/>
          <w:szCs w:val="27"/>
        </w:rPr>
        <w:t>公</w:t>
      </w:r>
      <w:r w:rsidR="005A05FF" w:rsidRPr="00B630BB">
        <w:rPr>
          <w:rFonts w:ascii="標楷體" w:eastAsia="標楷體" w:hAnsi="標楷體" w:hint="eastAsia"/>
          <w:sz w:val="27"/>
          <w:szCs w:val="27"/>
        </w:rPr>
        <w:t>私</w:t>
      </w:r>
      <w:r w:rsidR="003E1BD9" w:rsidRPr="00B630BB">
        <w:rPr>
          <w:rFonts w:ascii="標楷體" w:eastAsia="標楷體" w:hAnsi="標楷體"/>
          <w:sz w:val="27"/>
          <w:szCs w:val="27"/>
        </w:rPr>
        <w:t>立高國中小之</w:t>
      </w:r>
      <w:r w:rsidR="003E1BD9" w:rsidRPr="00B630BB">
        <w:rPr>
          <w:rFonts w:ascii="標楷體" w:eastAsia="標楷體" w:hAnsi="標楷體" w:hint="eastAsia"/>
          <w:sz w:val="27"/>
          <w:szCs w:val="27"/>
        </w:rPr>
        <w:t>身障</w:t>
      </w:r>
      <w:r w:rsidR="003E1BD9" w:rsidRPr="00B630BB">
        <w:rPr>
          <w:rFonts w:ascii="標楷體" w:eastAsia="標楷體" w:hAnsi="標楷體"/>
          <w:sz w:val="27"/>
          <w:szCs w:val="27"/>
        </w:rPr>
        <w:t>確</w:t>
      </w:r>
      <w:r w:rsidR="003E1BD9" w:rsidRPr="00B630BB">
        <w:rPr>
          <w:rFonts w:ascii="標楷體" w:eastAsia="標楷體" w:hAnsi="標楷體" w:hint="eastAsia"/>
          <w:sz w:val="27"/>
          <w:szCs w:val="27"/>
        </w:rPr>
        <w:t>認生（</w:t>
      </w:r>
      <w:r w:rsidR="003E1BD9" w:rsidRPr="00802E37">
        <w:rPr>
          <w:rFonts w:ascii="標楷體" w:eastAsia="標楷體" w:hAnsi="標楷體"/>
          <w:sz w:val="27"/>
          <w:szCs w:val="27"/>
          <w:highlight w:val="yellow"/>
        </w:rPr>
        <w:t>疑似生、學前學生不可申請</w:t>
      </w:r>
      <w:r w:rsidR="003E1BD9" w:rsidRPr="00B630BB">
        <w:rPr>
          <w:rFonts w:ascii="標楷體" w:eastAsia="標楷體" w:hAnsi="標楷體" w:hint="eastAsia"/>
          <w:sz w:val="27"/>
          <w:szCs w:val="27"/>
        </w:rPr>
        <w:t>）；學生學籍與戶籍需同為本市。</w:t>
      </w:r>
    </w:p>
    <w:p w:rsidR="00A46EF1" w:rsidRPr="00B630BB" w:rsidRDefault="007B7AD3" w:rsidP="00761863">
      <w:pPr>
        <w:spacing w:beforeLines="20" w:line="380" w:lineRule="exact"/>
        <w:rPr>
          <w:rFonts w:ascii="標楷體" w:eastAsia="標楷體" w:hAnsi="標楷體"/>
          <w:sz w:val="27"/>
          <w:szCs w:val="27"/>
        </w:rPr>
      </w:pPr>
      <w:r w:rsidRPr="00B630BB">
        <w:rPr>
          <w:rFonts w:ascii="標楷體" w:eastAsia="標楷體" w:hAnsi="標楷體" w:hint="eastAsia"/>
          <w:sz w:val="27"/>
          <w:szCs w:val="27"/>
        </w:rPr>
        <w:t>二</w:t>
      </w:r>
      <w:r w:rsidR="00AF1813" w:rsidRPr="00B630BB">
        <w:rPr>
          <w:rFonts w:ascii="標楷體" w:eastAsia="標楷體" w:hAnsi="標楷體" w:hint="eastAsia"/>
          <w:sz w:val="27"/>
          <w:szCs w:val="27"/>
        </w:rPr>
        <w:t>、</w:t>
      </w:r>
      <w:r w:rsidR="00BC3086" w:rsidRPr="00B630BB">
        <w:rPr>
          <w:rFonts w:ascii="標楷體" w:eastAsia="標楷體" w:hAnsi="標楷體" w:hint="eastAsia"/>
          <w:sz w:val="27"/>
          <w:szCs w:val="27"/>
        </w:rPr>
        <w:t>證明文件：</w:t>
      </w:r>
      <w:r w:rsidR="00BD5A41" w:rsidRPr="00B630BB">
        <w:rPr>
          <w:rFonts w:ascii="標楷體" w:eastAsia="標楷體" w:hAnsi="標楷體" w:hint="eastAsia"/>
          <w:sz w:val="27"/>
          <w:szCs w:val="27"/>
        </w:rPr>
        <w:t>請依身心障礙生類型檢付所需證明文件。</w:t>
      </w:r>
    </w:p>
    <w:tbl>
      <w:tblPr>
        <w:tblW w:w="990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687"/>
      </w:tblGrid>
      <w:tr w:rsidR="00E661F7" w:rsidRPr="00B630BB" w:rsidTr="00B630BB">
        <w:trPr>
          <w:trHeight w:val="423"/>
        </w:trPr>
        <w:tc>
          <w:tcPr>
            <w:tcW w:w="5220" w:type="dxa"/>
            <w:shd w:val="clear" w:color="auto" w:fill="auto"/>
            <w:vAlign w:val="center"/>
          </w:tcPr>
          <w:p w:rsidR="00E661F7" w:rsidRPr="00B630BB" w:rsidRDefault="00E661F7" w:rsidP="00415C74">
            <w:pPr>
              <w:spacing w:line="400" w:lineRule="exact"/>
              <w:jc w:val="center"/>
              <w:rPr>
                <w:rFonts w:ascii="標楷體" w:eastAsia="標楷體" w:hAnsi="標楷體"/>
                <w:b/>
                <w:sz w:val="27"/>
                <w:szCs w:val="27"/>
              </w:rPr>
            </w:pPr>
            <w:r w:rsidRPr="00B630BB">
              <w:rPr>
                <w:rFonts w:ascii="標楷體" w:eastAsia="標楷體" w:hAnsi="標楷體" w:hint="eastAsia"/>
                <w:b/>
                <w:sz w:val="27"/>
                <w:szCs w:val="27"/>
              </w:rPr>
              <w:t>身</w:t>
            </w:r>
            <w:r w:rsidR="00BD5A41" w:rsidRPr="00B630BB">
              <w:rPr>
                <w:rFonts w:ascii="標楷體" w:eastAsia="標楷體" w:hAnsi="標楷體" w:hint="eastAsia"/>
                <w:b/>
                <w:sz w:val="27"/>
                <w:szCs w:val="27"/>
              </w:rPr>
              <w:t>心</w:t>
            </w:r>
            <w:r w:rsidRPr="00B630BB">
              <w:rPr>
                <w:rFonts w:ascii="標楷體" w:eastAsia="標楷體" w:hAnsi="標楷體" w:hint="eastAsia"/>
                <w:b/>
                <w:sz w:val="27"/>
                <w:szCs w:val="27"/>
              </w:rPr>
              <w:t>障</w:t>
            </w:r>
            <w:r w:rsidR="00BD5A41" w:rsidRPr="00B630BB">
              <w:rPr>
                <w:rFonts w:ascii="標楷體" w:eastAsia="標楷體" w:hAnsi="標楷體" w:hint="eastAsia"/>
                <w:b/>
                <w:sz w:val="27"/>
                <w:szCs w:val="27"/>
              </w:rPr>
              <w:t>礙</w:t>
            </w:r>
            <w:r w:rsidRPr="00B630BB">
              <w:rPr>
                <w:rFonts w:ascii="標楷體" w:eastAsia="標楷體" w:hAnsi="標楷體" w:hint="eastAsia"/>
                <w:b/>
                <w:sz w:val="27"/>
                <w:szCs w:val="27"/>
              </w:rPr>
              <w:t>生類型</w:t>
            </w:r>
          </w:p>
        </w:tc>
        <w:tc>
          <w:tcPr>
            <w:tcW w:w="4687" w:type="dxa"/>
            <w:shd w:val="clear" w:color="auto" w:fill="auto"/>
            <w:vAlign w:val="center"/>
          </w:tcPr>
          <w:p w:rsidR="00E661F7" w:rsidRPr="00B630BB" w:rsidRDefault="00E661F7" w:rsidP="00415C74">
            <w:pPr>
              <w:spacing w:line="400" w:lineRule="exact"/>
              <w:jc w:val="center"/>
              <w:rPr>
                <w:rFonts w:ascii="標楷體" w:eastAsia="標楷體" w:hAnsi="標楷體"/>
                <w:b/>
                <w:sz w:val="27"/>
                <w:szCs w:val="27"/>
              </w:rPr>
            </w:pPr>
            <w:r w:rsidRPr="00B630BB">
              <w:rPr>
                <w:rFonts w:ascii="標楷體" w:eastAsia="標楷體" w:hAnsi="標楷體" w:hint="eastAsia"/>
                <w:b/>
                <w:sz w:val="27"/>
                <w:szCs w:val="27"/>
              </w:rPr>
              <w:t>證明文件</w:t>
            </w:r>
          </w:p>
        </w:tc>
      </w:tr>
      <w:tr w:rsidR="00E661F7" w:rsidRPr="00B630BB" w:rsidTr="001532D6">
        <w:trPr>
          <w:trHeight w:val="263"/>
        </w:trPr>
        <w:tc>
          <w:tcPr>
            <w:tcW w:w="5220" w:type="dxa"/>
            <w:shd w:val="clear" w:color="auto" w:fill="auto"/>
          </w:tcPr>
          <w:p w:rsidR="00E661F7" w:rsidRPr="00B630BB" w:rsidRDefault="00BD5A41" w:rsidP="001532D6">
            <w:pPr>
              <w:spacing w:line="340" w:lineRule="exact"/>
              <w:rPr>
                <w:rFonts w:ascii="標楷體" w:eastAsia="標楷體" w:hAnsi="標楷體"/>
                <w:sz w:val="27"/>
                <w:szCs w:val="27"/>
              </w:rPr>
            </w:pPr>
            <w:r w:rsidRPr="00B630BB">
              <w:rPr>
                <w:rFonts w:ascii="標楷體" w:eastAsia="標楷體" w:hAnsi="標楷體" w:hint="eastAsia"/>
                <w:sz w:val="27"/>
                <w:szCs w:val="27"/>
              </w:rPr>
              <w:t>(一)</w:t>
            </w:r>
            <w:r w:rsidR="00E661F7" w:rsidRPr="00B630BB">
              <w:rPr>
                <w:rFonts w:ascii="標楷體" w:eastAsia="標楷體" w:hAnsi="標楷體" w:hint="eastAsia"/>
                <w:sz w:val="27"/>
                <w:szCs w:val="27"/>
              </w:rPr>
              <w:t>有身</w:t>
            </w:r>
            <w:r w:rsidRPr="00B630BB">
              <w:rPr>
                <w:rFonts w:ascii="標楷體" w:eastAsia="標楷體" w:hAnsi="標楷體" w:hint="eastAsia"/>
                <w:sz w:val="27"/>
                <w:szCs w:val="27"/>
              </w:rPr>
              <w:t>心</w:t>
            </w:r>
            <w:r w:rsidR="00E661F7" w:rsidRPr="00B630BB">
              <w:rPr>
                <w:rFonts w:ascii="標楷體" w:eastAsia="標楷體" w:hAnsi="標楷體" w:hint="eastAsia"/>
                <w:sz w:val="27"/>
                <w:szCs w:val="27"/>
              </w:rPr>
              <w:t>障</w:t>
            </w:r>
            <w:r w:rsidRPr="00B630BB">
              <w:rPr>
                <w:rFonts w:ascii="標楷體" w:eastAsia="標楷體" w:hAnsi="標楷體" w:hint="eastAsia"/>
                <w:sz w:val="27"/>
                <w:szCs w:val="27"/>
              </w:rPr>
              <w:t>礙</w:t>
            </w:r>
            <w:r w:rsidR="00E661F7" w:rsidRPr="00B630BB">
              <w:rPr>
                <w:rFonts w:ascii="標楷體" w:eastAsia="標楷體" w:hAnsi="標楷體"/>
                <w:sz w:val="27"/>
                <w:szCs w:val="27"/>
              </w:rPr>
              <w:t>證明</w:t>
            </w:r>
            <w:r w:rsidR="00E661F7" w:rsidRPr="00B630BB">
              <w:rPr>
                <w:rFonts w:ascii="標楷體" w:eastAsia="標楷體" w:hAnsi="標楷體" w:hint="eastAsia"/>
                <w:sz w:val="27"/>
                <w:szCs w:val="27"/>
              </w:rPr>
              <w:t>且</w:t>
            </w:r>
            <w:r w:rsidR="00E661F7" w:rsidRPr="00B630BB">
              <w:rPr>
                <w:rFonts w:ascii="標楷體" w:eastAsia="標楷體" w:hAnsi="標楷體" w:hint="eastAsia"/>
                <w:sz w:val="27"/>
                <w:szCs w:val="27"/>
                <w:u w:val="double"/>
              </w:rPr>
              <w:t>在有效期限</w:t>
            </w:r>
          </w:p>
        </w:tc>
        <w:tc>
          <w:tcPr>
            <w:tcW w:w="4687" w:type="dxa"/>
            <w:shd w:val="clear" w:color="auto" w:fill="auto"/>
          </w:tcPr>
          <w:p w:rsidR="00E661F7" w:rsidRPr="00B630BB" w:rsidRDefault="00E4746F" w:rsidP="001532D6">
            <w:pPr>
              <w:spacing w:line="340" w:lineRule="exact"/>
              <w:rPr>
                <w:rFonts w:ascii="標楷體" w:eastAsia="標楷體" w:hAnsi="標楷體"/>
                <w:sz w:val="27"/>
                <w:szCs w:val="27"/>
              </w:rPr>
            </w:pPr>
            <w:r w:rsidRPr="00B630BB">
              <w:rPr>
                <w:rFonts w:ascii="標楷體" w:eastAsia="標楷體" w:hAnsi="標楷體" w:hint="eastAsia"/>
                <w:sz w:val="27"/>
                <w:szCs w:val="27"/>
              </w:rPr>
              <w:t>身心障礙</w:t>
            </w:r>
            <w:r w:rsidR="00E661F7" w:rsidRPr="00B630BB">
              <w:rPr>
                <w:rFonts w:ascii="標楷體" w:eastAsia="標楷體" w:hAnsi="標楷體" w:hint="eastAsia"/>
                <w:sz w:val="27"/>
                <w:szCs w:val="27"/>
              </w:rPr>
              <w:t>證明</w:t>
            </w:r>
          </w:p>
        </w:tc>
      </w:tr>
      <w:tr w:rsidR="00E661F7" w:rsidRPr="00B630BB" w:rsidTr="00B630BB">
        <w:tc>
          <w:tcPr>
            <w:tcW w:w="5220" w:type="dxa"/>
            <w:shd w:val="clear" w:color="auto" w:fill="auto"/>
            <w:vAlign w:val="center"/>
          </w:tcPr>
          <w:p w:rsidR="00E661F7" w:rsidRPr="00B630BB" w:rsidRDefault="00BD5A41" w:rsidP="001532D6">
            <w:pPr>
              <w:spacing w:line="340" w:lineRule="exact"/>
              <w:ind w:left="559" w:hangingChars="207" w:hanging="559"/>
              <w:rPr>
                <w:rFonts w:ascii="標楷體" w:eastAsia="標楷體" w:hAnsi="標楷體"/>
                <w:sz w:val="27"/>
                <w:szCs w:val="27"/>
              </w:rPr>
            </w:pPr>
            <w:r w:rsidRPr="00B630BB">
              <w:rPr>
                <w:rFonts w:ascii="標楷體" w:eastAsia="標楷體" w:hAnsi="標楷體" w:hint="eastAsia"/>
                <w:sz w:val="27"/>
                <w:szCs w:val="27"/>
              </w:rPr>
              <w:t>(二)有身心障礙</w:t>
            </w:r>
            <w:r w:rsidR="00E661F7" w:rsidRPr="00B630BB">
              <w:rPr>
                <w:rFonts w:ascii="標楷體" w:eastAsia="標楷體" w:hAnsi="標楷體" w:hint="eastAsia"/>
                <w:sz w:val="27"/>
                <w:szCs w:val="27"/>
              </w:rPr>
              <w:t>證明</w:t>
            </w:r>
            <w:r w:rsidR="00C64EDF" w:rsidRPr="00B630BB">
              <w:rPr>
                <w:rFonts w:ascii="標楷體" w:eastAsia="標楷體" w:hAnsi="標楷體" w:hint="eastAsia"/>
                <w:sz w:val="27"/>
                <w:szCs w:val="27"/>
              </w:rPr>
              <w:t>，</w:t>
            </w:r>
            <w:r w:rsidR="00E661F7" w:rsidRPr="00B630BB">
              <w:rPr>
                <w:rFonts w:ascii="標楷體" w:eastAsia="標楷體" w:hAnsi="標楷體" w:hint="eastAsia"/>
                <w:sz w:val="27"/>
                <w:szCs w:val="27"/>
                <w:u w:val="double"/>
              </w:rPr>
              <w:t>已過有效期限</w:t>
            </w:r>
          </w:p>
        </w:tc>
        <w:tc>
          <w:tcPr>
            <w:tcW w:w="4687" w:type="dxa"/>
            <w:shd w:val="clear" w:color="auto" w:fill="auto"/>
          </w:tcPr>
          <w:p w:rsidR="00E661F7" w:rsidRPr="00B630BB" w:rsidRDefault="00E661F7" w:rsidP="001532D6">
            <w:pPr>
              <w:spacing w:line="340" w:lineRule="exact"/>
              <w:rPr>
                <w:rFonts w:ascii="標楷體" w:eastAsia="標楷體" w:hAnsi="標楷體"/>
                <w:b/>
                <w:sz w:val="27"/>
                <w:szCs w:val="27"/>
              </w:rPr>
            </w:pPr>
            <w:r w:rsidRPr="00B630BB">
              <w:rPr>
                <w:rFonts w:ascii="標楷體" w:eastAsia="標楷體" w:hAnsi="標楷體" w:hint="eastAsia"/>
                <w:sz w:val="27"/>
                <w:szCs w:val="27"/>
              </w:rPr>
              <w:t>1.醫療院所開立之障礙程度</w:t>
            </w:r>
            <w:r w:rsidRPr="00B630BB">
              <w:rPr>
                <w:rFonts w:ascii="標楷體" w:eastAsia="標楷體" w:hAnsi="標楷體" w:hint="eastAsia"/>
                <w:b/>
                <w:sz w:val="27"/>
                <w:szCs w:val="27"/>
              </w:rPr>
              <w:t>診斷證明</w:t>
            </w:r>
          </w:p>
          <w:p w:rsidR="00E661F7" w:rsidRPr="00B630BB" w:rsidRDefault="00E661F7" w:rsidP="001532D6">
            <w:pPr>
              <w:spacing w:line="340" w:lineRule="exact"/>
              <w:rPr>
                <w:rFonts w:ascii="標楷體" w:eastAsia="標楷體" w:hAnsi="標楷體"/>
                <w:sz w:val="27"/>
                <w:szCs w:val="27"/>
              </w:rPr>
            </w:pPr>
            <w:r w:rsidRPr="00B630BB">
              <w:rPr>
                <w:rFonts w:ascii="標楷體" w:eastAsia="標楷體" w:hAnsi="標楷體" w:hint="eastAsia"/>
                <w:b/>
                <w:sz w:val="27"/>
                <w:szCs w:val="27"/>
              </w:rPr>
              <w:t>2.已過期之</w:t>
            </w:r>
            <w:r w:rsidR="00C64EDF" w:rsidRPr="00B630BB">
              <w:rPr>
                <w:rFonts w:ascii="標楷體" w:eastAsia="標楷體" w:hAnsi="標楷體" w:hint="eastAsia"/>
                <w:b/>
                <w:sz w:val="27"/>
                <w:szCs w:val="27"/>
              </w:rPr>
              <w:t>身心障礙</w:t>
            </w:r>
            <w:r w:rsidRPr="00B630BB">
              <w:rPr>
                <w:rFonts w:ascii="標楷體" w:eastAsia="標楷體" w:hAnsi="標楷體" w:hint="eastAsia"/>
                <w:b/>
                <w:sz w:val="27"/>
                <w:szCs w:val="27"/>
              </w:rPr>
              <w:t>證明影本</w:t>
            </w:r>
          </w:p>
        </w:tc>
      </w:tr>
      <w:tr w:rsidR="00E661F7" w:rsidRPr="00B630BB" w:rsidTr="00B630BB">
        <w:tc>
          <w:tcPr>
            <w:tcW w:w="5220" w:type="dxa"/>
            <w:shd w:val="clear" w:color="auto" w:fill="auto"/>
          </w:tcPr>
          <w:p w:rsidR="00E661F7" w:rsidRPr="00B630BB" w:rsidRDefault="00BD5A41" w:rsidP="001532D6">
            <w:pPr>
              <w:spacing w:line="340" w:lineRule="exact"/>
              <w:ind w:left="532" w:hangingChars="197" w:hanging="532"/>
              <w:rPr>
                <w:rFonts w:ascii="標楷體" w:eastAsia="標楷體" w:hAnsi="標楷體"/>
                <w:sz w:val="27"/>
                <w:szCs w:val="27"/>
              </w:rPr>
            </w:pPr>
            <w:r w:rsidRPr="00B630BB">
              <w:rPr>
                <w:rFonts w:ascii="標楷體" w:eastAsia="標楷體" w:hAnsi="標楷體" w:hint="eastAsia"/>
                <w:sz w:val="27"/>
                <w:szCs w:val="27"/>
              </w:rPr>
              <w:t>(三)</w:t>
            </w:r>
            <w:r w:rsidR="00475519" w:rsidRPr="00B630BB">
              <w:rPr>
                <w:rFonts w:ascii="標楷體" w:eastAsia="標楷體" w:hAnsi="標楷體" w:hint="eastAsia"/>
                <w:sz w:val="27"/>
                <w:szCs w:val="27"/>
              </w:rPr>
              <w:t>經鑑輔會鑑定</w:t>
            </w:r>
            <w:r w:rsidR="00F70593" w:rsidRPr="00B630BB">
              <w:rPr>
                <w:rFonts w:ascii="標楷體" w:eastAsia="標楷體" w:hAnsi="標楷體" w:hint="eastAsia"/>
                <w:sz w:val="27"/>
                <w:szCs w:val="27"/>
              </w:rPr>
              <w:t>、</w:t>
            </w:r>
            <w:r w:rsidR="00475519" w:rsidRPr="00B630BB">
              <w:rPr>
                <w:rFonts w:ascii="標楷體" w:eastAsia="標楷體" w:hAnsi="標楷體" w:hint="eastAsia"/>
                <w:sz w:val="27"/>
                <w:szCs w:val="27"/>
              </w:rPr>
              <w:t>但</w:t>
            </w:r>
            <w:r w:rsidR="00475519" w:rsidRPr="00B630BB">
              <w:rPr>
                <w:rFonts w:ascii="標楷體" w:eastAsia="標楷體" w:hAnsi="標楷體" w:hint="eastAsia"/>
                <w:sz w:val="27"/>
                <w:szCs w:val="27"/>
                <w:u w:val="double"/>
              </w:rPr>
              <w:t>無身</w:t>
            </w:r>
            <w:r w:rsidR="00C64EDF" w:rsidRPr="00B630BB">
              <w:rPr>
                <w:rFonts w:ascii="標楷體" w:eastAsia="標楷體" w:hAnsi="標楷體" w:hint="eastAsia"/>
                <w:sz w:val="27"/>
                <w:szCs w:val="27"/>
                <w:u w:val="double"/>
              </w:rPr>
              <w:t>心</w:t>
            </w:r>
            <w:r w:rsidR="00475519" w:rsidRPr="00B630BB">
              <w:rPr>
                <w:rFonts w:ascii="標楷體" w:eastAsia="標楷體" w:hAnsi="標楷體" w:hint="eastAsia"/>
                <w:sz w:val="27"/>
                <w:szCs w:val="27"/>
                <w:u w:val="double"/>
              </w:rPr>
              <w:t>障</w:t>
            </w:r>
            <w:r w:rsidR="00C64EDF" w:rsidRPr="00B630BB">
              <w:rPr>
                <w:rFonts w:ascii="標楷體" w:eastAsia="標楷體" w:hAnsi="標楷體" w:hint="eastAsia"/>
                <w:sz w:val="27"/>
                <w:szCs w:val="27"/>
                <w:u w:val="double"/>
              </w:rPr>
              <w:t>礙</w:t>
            </w:r>
            <w:r w:rsidR="00475519" w:rsidRPr="00B630BB">
              <w:rPr>
                <w:rFonts w:ascii="標楷體" w:eastAsia="標楷體" w:hAnsi="標楷體" w:hint="eastAsia"/>
                <w:sz w:val="27"/>
                <w:szCs w:val="27"/>
                <w:u w:val="double"/>
              </w:rPr>
              <w:t>證明</w:t>
            </w:r>
            <w:r w:rsidR="00882920" w:rsidRPr="00B630BB">
              <w:rPr>
                <w:rFonts w:ascii="標楷體" w:eastAsia="標楷體" w:hAnsi="標楷體" w:hint="eastAsia"/>
                <w:sz w:val="27"/>
                <w:szCs w:val="27"/>
              </w:rPr>
              <w:t>（如，</w:t>
            </w:r>
            <w:r w:rsidR="00E661F7" w:rsidRPr="00B630BB">
              <w:rPr>
                <w:rFonts w:ascii="標楷體" w:eastAsia="標楷體" w:hAnsi="標楷體" w:hint="eastAsia"/>
                <w:sz w:val="27"/>
                <w:szCs w:val="27"/>
              </w:rPr>
              <w:t>學障、情障、身體病弱等</w:t>
            </w:r>
            <w:r w:rsidR="00882920" w:rsidRPr="00B630BB">
              <w:rPr>
                <w:rFonts w:ascii="標楷體" w:eastAsia="標楷體" w:hAnsi="標楷體" w:hint="eastAsia"/>
                <w:sz w:val="27"/>
                <w:szCs w:val="27"/>
              </w:rPr>
              <w:t>）</w:t>
            </w:r>
          </w:p>
        </w:tc>
        <w:tc>
          <w:tcPr>
            <w:tcW w:w="4687" w:type="dxa"/>
            <w:shd w:val="clear" w:color="auto" w:fill="auto"/>
          </w:tcPr>
          <w:p w:rsidR="00E661F7" w:rsidRPr="00B630BB" w:rsidRDefault="00F71932" w:rsidP="001532D6">
            <w:pPr>
              <w:spacing w:line="340" w:lineRule="exact"/>
              <w:rPr>
                <w:rFonts w:ascii="標楷體" w:eastAsia="標楷體" w:hAnsi="標楷體"/>
                <w:sz w:val="27"/>
                <w:szCs w:val="27"/>
              </w:rPr>
            </w:pPr>
            <w:r w:rsidRPr="00B630BB">
              <w:rPr>
                <w:rFonts w:ascii="標楷體" w:eastAsia="標楷體" w:hAnsi="標楷體" w:hint="eastAsia"/>
                <w:color w:val="FF0000"/>
                <w:sz w:val="27"/>
                <w:szCs w:val="27"/>
              </w:rPr>
              <w:t>市府或鑑輔會之鑑定安置結果名冊或</w:t>
            </w:r>
            <w:r w:rsidRPr="00B630BB">
              <w:rPr>
                <w:rFonts w:ascii="標楷體" w:eastAsia="標楷體" w:hAnsi="標楷體" w:hint="eastAsia"/>
                <w:sz w:val="27"/>
                <w:szCs w:val="27"/>
                <w:u w:val="single"/>
              </w:rPr>
              <w:t>特殊教育學生鑑定證明</w:t>
            </w:r>
          </w:p>
        </w:tc>
      </w:tr>
      <w:tr w:rsidR="00B630BB" w:rsidRPr="00B630BB" w:rsidTr="00B630BB">
        <w:tc>
          <w:tcPr>
            <w:tcW w:w="9907" w:type="dxa"/>
            <w:gridSpan w:val="2"/>
            <w:shd w:val="clear" w:color="auto" w:fill="auto"/>
          </w:tcPr>
          <w:p w:rsidR="00B630BB" w:rsidRPr="00B630BB" w:rsidRDefault="00B630BB" w:rsidP="00415C74">
            <w:pPr>
              <w:spacing w:line="400" w:lineRule="exact"/>
              <w:rPr>
                <w:rFonts w:ascii="標楷體" w:eastAsia="標楷體" w:hAnsi="標楷體"/>
                <w:b/>
                <w:color w:val="FF0000"/>
                <w:sz w:val="27"/>
                <w:szCs w:val="27"/>
              </w:rPr>
            </w:pPr>
            <w:r w:rsidRPr="00B630BB">
              <w:rPr>
                <w:rFonts w:ascii="標楷體" w:eastAsia="標楷體" w:cs="標楷體" w:hint="eastAsia"/>
                <w:b/>
                <w:color w:val="000000"/>
                <w:kern w:val="0"/>
                <w:sz w:val="27"/>
                <w:szCs w:val="27"/>
                <w:highlight w:val="yellow"/>
              </w:rPr>
              <w:t>※高級中等學校請檢附申請學生就讀之科系學分表</w:t>
            </w:r>
            <w:r w:rsidRPr="00B630BB">
              <w:rPr>
                <w:rFonts w:ascii="標楷體" w:eastAsia="標楷體" w:cs="標楷體"/>
                <w:b/>
                <w:color w:val="000000"/>
                <w:kern w:val="0"/>
                <w:sz w:val="27"/>
                <w:szCs w:val="27"/>
                <w:highlight w:val="yellow"/>
              </w:rPr>
              <w:t>(</w:t>
            </w:r>
            <w:r w:rsidRPr="00B630BB">
              <w:rPr>
                <w:rFonts w:ascii="標楷體" w:eastAsia="標楷體" w:cs="標楷體" w:hint="eastAsia"/>
                <w:b/>
                <w:color w:val="000000"/>
                <w:kern w:val="0"/>
                <w:sz w:val="27"/>
                <w:szCs w:val="27"/>
                <w:highlight w:val="yellow"/>
              </w:rPr>
              <w:t>課程計畫表</w:t>
            </w:r>
            <w:r w:rsidRPr="00B630BB">
              <w:rPr>
                <w:rFonts w:ascii="標楷體" w:eastAsia="標楷體" w:cs="標楷體"/>
                <w:b/>
                <w:color w:val="000000"/>
                <w:kern w:val="0"/>
                <w:sz w:val="27"/>
                <w:szCs w:val="27"/>
                <w:highlight w:val="yellow"/>
              </w:rPr>
              <w:t>)</w:t>
            </w:r>
            <w:r w:rsidRPr="00B630BB">
              <w:rPr>
                <w:rFonts w:ascii="標楷體" w:eastAsia="標楷體" w:cs="標楷體" w:hint="eastAsia"/>
                <w:b/>
                <w:color w:val="000000"/>
                <w:kern w:val="0"/>
                <w:sz w:val="27"/>
                <w:szCs w:val="27"/>
                <w:highlight w:val="yellow"/>
              </w:rPr>
              <w:t>，以利審核認定</w:t>
            </w:r>
          </w:p>
        </w:tc>
      </w:tr>
    </w:tbl>
    <w:p w:rsidR="00E661F7" w:rsidRPr="00B630BB" w:rsidRDefault="007B7AD3" w:rsidP="00686CAC">
      <w:pPr>
        <w:spacing w:line="380" w:lineRule="exact"/>
        <w:rPr>
          <w:rFonts w:ascii="標楷體" w:eastAsia="標楷體" w:hAnsi="標楷體"/>
          <w:sz w:val="27"/>
          <w:szCs w:val="27"/>
        </w:rPr>
      </w:pPr>
      <w:r w:rsidRPr="00B630BB">
        <w:rPr>
          <w:rFonts w:ascii="標楷體" w:eastAsia="標楷體" w:hAnsi="標楷體" w:hint="eastAsia"/>
          <w:sz w:val="27"/>
          <w:szCs w:val="27"/>
        </w:rPr>
        <w:t>三</w:t>
      </w:r>
      <w:r w:rsidR="00BD5A41" w:rsidRPr="00B630BB">
        <w:rPr>
          <w:rFonts w:ascii="標楷體" w:eastAsia="標楷體" w:hAnsi="標楷體" w:hint="eastAsia"/>
          <w:sz w:val="27"/>
          <w:szCs w:val="27"/>
        </w:rPr>
        <w:t>、屬於</w:t>
      </w:r>
      <w:r w:rsidRPr="00B630BB">
        <w:rPr>
          <w:rFonts w:ascii="標楷體" w:eastAsia="標楷體" w:hAnsi="標楷體" w:hint="eastAsia"/>
          <w:sz w:val="27"/>
          <w:szCs w:val="27"/>
        </w:rPr>
        <w:t>二</w:t>
      </w:r>
      <w:r w:rsidR="00BD5A41" w:rsidRPr="00B630BB">
        <w:rPr>
          <w:rFonts w:ascii="標楷體" w:eastAsia="標楷體" w:hAnsi="標楷體" w:hint="eastAsia"/>
          <w:sz w:val="27"/>
          <w:szCs w:val="27"/>
        </w:rPr>
        <w:t>、（三）以鑑定安置名冊影本申請者</w:t>
      </w:r>
      <w:r w:rsidR="003C2A09" w:rsidRPr="00B630BB">
        <w:rPr>
          <w:rFonts w:ascii="標楷體" w:eastAsia="標楷體" w:hAnsi="標楷體" w:hint="eastAsia"/>
          <w:sz w:val="27"/>
          <w:szCs w:val="27"/>
        </w:rPr>
        <w:t>，請注意</w:t>
      </w:r>
      <w:r w:rsidR="009342A1" w:rsidRPr="00B630BB">
        <w:rPr>
          <w:rFonts w:ascii="標楷體" w:eastAsia="標楷體" w:hAnsi="標楷體" w:hint="eastAsia"/>
          <w:sz w:val="27"/>
          <w:szCs w:val="27"/>
        </w:rPr>
        <w:t>：</w:t>
      </w:r>
    </w:p>
    <w:p w:rsidR="00A770FF" w:rsidRPr="00B630BB" w:rsidRDefault="00F95C2D" w:rsidP="001532D6">
      <w:pPr>
        <w:spacing w:line="360" w:lineRule="exact"/>
        <w:ind w:left="1218" w:hangingChars="451" w:hanging="1218"/>
        <w:rPr>
          <w:rFonts w:ascii="標楷體" w:eastAsia="標楷體" w:hAnsi="標楷體"/>
          <w:strike/>
          <w:sz w:val="27"/>
          <w:szCs w:val="27"/>
        </w:rPr>
      </w:pPr>
      <w:r w:rsidRPr="00B630BB">
        <w:rPr>
          <w:rFonts w:ascii="標楷體" w:eastAsia="標楷體" w:hAnsi="標楷體" w:hint="eastAsia"/>
          <w:sz w:val="27"/>
          <w:szCs w:val="27"/>
        </w:rPr>
        <w:t>(</w:t>
      </w:r>
      <w:r w:rsidR="00EA5E4B" w:rsidRPr="00B630BB">
        <w:rPr>
          <w:rFonts w:ascii="標楷體" w:eastAsia="標楷體" w:hAnsi="標楷體" w:hint="eastAsia"/>
          <w:sz w:val="27"/>
          <w:szCs w:val="27"/>
        </w:rPr>
        <w:t>一</w:t>
      </w:r>
      <w:r w:rsidRPr="00B630BB">
        <w:rPr>
          <w:rFonts w:ascii="標楷體" w:eastAsia="標楷體" w:hAnsi="標楷體" w:hint="eastAsia"/>
          <w:sz w:val="27"/>
          <w:szCs w:val="27"/>
        </w:rPr>
        <w:t xml:space="preserve">) </w:t>
      </w:r>
      <w:r w:rsidR="00A770FF" w:rsidRPr="00B630BB">
        <w:rPr>
          <w:rFonts w:ascii="標楷體" w:eastAsia="標楷體" w:hAnsi="標楷體" w:hint="eastAsia"/>
          <w:sz w:val="27"/>
          <w:szCs w:val="27"/>
        </w:rPr>
        <w:t>鑑定安置名冊影本</w:t>
      </w:r>
      <w:r w:rsidR="00A770FF" w:rsidRPr="00B630BB">
        <w:rPr>
          <w:rFonts w:ascii="標楷體" w:eastAsia="標楷體" w:hAnsi="標楷體" w:hint="eastAsia"/>
          <w:color w:val="FF0000"/>
          <w:sz w:val="27"/>
          <w:szCs w:val="27"/>
        </w:rPr>
        <w:t>需</w:t>
      </w:r>
      <w:r w:rsidR="00A770FF" w:rsidRPr="00B630BB">
        <w:rPr>
          <w:rFonts w:ascii="標楷體" w:eastAsia="標楷體" w:hAnsi="標楷體" w:hint="eastAsia"/>
          <w:sz w:val="27"/>
          <w:szCs w:val="27"/>
        </w:rPr>
        <w:t>為特教通報網</w:t>
      </w:r>
      <w:r w:rsidR="00A770FF" w:rsidRPr="00B630BB">
        <w:rPr>
          <w:rFonts w:ascii="標楷體" w:eastAsia="標楷體" w:hAnsi="標楷體" w:hint="eastAsia"/>
          <w:color w:val="FF0000"/>
          <w:sz w:val="27"/>
          <w:szCs w:val="27"/>
        </w:rPr>
        <w:t>最近一次</w:t>
      </w:r>
      <w:r w:rsidR="00A770FF" w:rsidRPr="00B630BB">
        <w:rPr>
          <w:rFonts w:ascii="標楷體" w:eastAsia="標楷體" w:hAnsi="標楷體" w:hint="eastAsia"/>
          <w:sz w:val="27"/>
          <w:szCs w:val="27"/>
        </w:rPr>
        <w:t>鑑定文號</w:t>
      </w:r>
      <w:r w:rsidR="00E509FA" w:rsidRPr="00B630BB">
        <w:rPr>
          <w:rFonts w:ascii="標楷體" w:eastAsia="標楷體" w:hAnsi="標楷體" w:hint="eastAsia"/>
          <w:sz w:val="27"/>
          <w:szCs w:val="27"/>
        </w:rPr>
        <w:t>之</w:t>
      </w:r>
      <w:r w:rsidR="003C2A09" w:rsidRPr="00B630BB">
        <w:rPr>
          <w:rFonts w:ascii="標楷體" w:eastAsia="標楷體" w:hAnsi="標楷體" w:hint="eastAsia"/>
          <w:sz w:val="27"/>
          <w:szCs w:val="27"/>
        </w:rPr>
        <w:t>名冊；亦即所附名冊需為學生最近一次鑑定安置結果名冊。</w:t>
      </w:r>
    </w:p>
    <w:p w:rsidR="00EA5E4B" w:rsidRPr="00B630BB" w:rsidRDefault="00A770FF" w:rsidP="001532D6">
      <w:pPr>
        <w:spacing w:line="360" w:lineRule="exact"/>
        <w:rPr>
          <w:rFonts w:ascii="標楷體" w:eastAsia="標楷體" w:hAnsi="標楷體"/>
          <w:sz w:val="27"/>
          <w:szCs w:val="27"/>
        </w:rPr>
      </w:pPr>
      <w:r w:rsidRPr="00B630BB">
        <w:rPr>
          <w:rFonts w:ascii="標楷體" w:eastAsia="標楷體" w:hAnsi="標楷體" w:hint="eastAsia"/>
          <w:sz w:val="27"/>
          <w:szCs w:val="27"/>
        </w:rPr>
        <w:t xml:space="preserve"> (二) </w:t>
      </w:r>
      <w:r w:rsidR="00EA5E4B" w:rsidRPr="00B630BB">
        <w:rPr>
          <w:rFonts w:ascii="標楷體" w:eastAsia="標楷體" w:hAnsi="標楷體" w:hint="eastAsia"/>
          <w:sz w:val="27"/>
          <w:szCs w:val="27"/>
        </w:rPr>
        <w:t>學生若列屬「初步審查結果名冊」、「初步安置結果名冊」不得申請。</w:t>
      </w:r>
    </w:p>
    <w:p w:rsidR="00EA5E4B" w:rsidRPr="00B630BB" w:rsidRDefault="00EA5E4B" w:rsidP="001532D6">
      <w:pPr>
        <w:spacing w:line="360" w:lineRule="exact"/>
        <w:ind w:left="1218" w:hangingChars="451" w:hanging="1218"/>
        <w:rPr>
          <w:rFonts w:ascii="標楷體" w:eastAsia="標楷體" w:hAnsi="標楷體"/>
          <w:sz w:val="27"/>
          <w:szCs w:val="27"/>
        </w:rPr>
      </w:pPr>
      <w:r w:rsidRPr="00B630BB">
        <w:rPr>
          <w:rFonts w:ascii="標楷體" w:eastAsia="標楷體" w:hAnsi="標楷體" w:hint="eastAsia"/>
          <w:sz w:val="27"/>
          <w:szCs w:val="27"/>
        </w:rPr>
        <w:t xml:space="preserve"> (</w:t>
      </w:r>
      <w:r w:rsidR="00A770FF" w:rsidRPr="00B630BB">
        <w:rPr>
          <w:rFonts w:ascii="標楷體" w:eastAsia="標楷體" w:hAnsi="標楷體" w:hint="eastAsia"/>
          <w:sz w:val="27"/>
          <w:szCs w:val="27"/>
        </w:rPr>
        <w:t>三</w:t>
      </w:r>
      <w:r w:rsidRPr="00B630BB">
        <w:rPr>
          <w:rFonts w:ascii="標楷體" w:eastAsia="標楷體" w:hAnsi="標楷體" w:hint="eastAsia"/>
          <w:sz w:val="27"/>
          <w:szCs w:val="27"/>
        </w:rPr>
        <w:t xml:space="preserve">) </w:t>
      </w:r>
      <w:r w:rsidRPr="00B630BB">
        <w:rPr>
          <w:rFonts w:ascii="標楷體" w:eastAsia="標楷體" w:hAnsi="標楷體" w:hint="eastAsia"/>
          <w:color w:val="FF0000"/>
          <w:sz w:val="27"/>
          <w:szCs w:val="27"/>
        </w:rPr>
        <w:t>國小及國中</w:t>
      </w:r>
      <w:r w:rsidRPr="00B630BB">
        <w:rPr>
          <w:rFonts w:ascii="標楷體" w:eastAsia="標楷體" w:hAnsi="標楷體" w:hint="eastAsia"/>
          <w:sz w:val="27"/>
          <w:szCs w:val="27"/>
        </w:rPr>
        <w:t>請檢附</w:t>
      </w:r>
      <w:r w:rsidRPr="00B630BB">
        <w:rPr>
          <w:rFonts w:ascii="標楷體" w:eastAsia="標楷體" w:hAnsi="標楷體" w:hint="eastAsia"/>
          <w:sz w:val="27"/>
          <w:szCs w:val="27"/>
          <w:u w:val="double"/>
        </w:rPr>
        <w:t>該階段別</w:t>
      </w:r>
      <w:r w:rsidRPr="00B630BB">
        <w:rPr>
          <w:rFonts w:ascii="標楷體" w:eastAsia="標楷體" w:hAnsi="標楷體" w:hint="eastAsia"/>
          <w:sz w:val="27"/>
          <w:szCs w:val="27"/>
        </w:rPr>
        <w:t>鑑定安置結果名冊影本（有該名申請學生名字那一張即可）</w:t>
      </w:r>
      <w:r w:rsidR="00196916" w:rsidRPr="00B630BB">
        <w:rPr>
          <w:rFonts w:ascii="標楷體" w:eastAsia="標楷體" w:hAnsi="標楷體" w:hint="eastAsia"/>
          <w:sz w:val="27"/>
          <w:szCs w:val="27"/>
        </w:rPr>
        <w:t>；</w:t>
      </w:r>
      <w:r w:rsidR="00686CAC" w:rsidRPr="00B630BB">
        <w:rPr>
          <w:rFonts w:ascii="標楷體" w:eastAsia="標楷體" w:hAnsi="標楷體" w:hint="eastAsia"/>
          <w:color w:val="FF0000"/>
          <w:sz w:val="27"/>
          <w:szCs w:val="27"/>
        </w:rPr>
        <w:t>高</w:t>
      </w:r>
      <w:r w:rsidRPr="00B630BB">
        <w:rPr>
          <w:rFonts w:ascii="標楷體" w:eastAsia="標楷體" w:hAnsi="標楷體" w:hint="eastAsia"/>
          <w:color w:val="FF0000"/>
          <w:sz w:val="27"/>
          <w:szCs w:val="27"/>
        </w:rPr>
        <w:t>中</w:t>
      </w:r>
      <w:r w:rsidRPr="00B630BB">
        <w:rPr>
          <w:rFonts w:ascii="標楷體" w:eastAsia="標楷體" w:hAnsi="標楷體" w:hint="eastAsia"/>
          <w:sz w:val="27"/>
          <w:szCs w:val="27"/>
        </w:rPr>
        <w:t>以上請檢附</w:t>
      </w:r>
      <w:r w:rsidRPr="00B630BB">
        <w:rPr>
          <w:rFonts w:ascii="標楷體" w:eastAsia="標楷體" w:hAnsi="標楷體" w:hint="eastAsia"/>
          <w:sz w:val="27"/>
          <w:szCs w:val="27"/>
          <w:u w:val="single"/>
        </w:rPr>
        <w:t>特殊教育學生鑑定證明文件影本</w:t>
      </w:r>
      <w:r w:rsidRPr="00B630BB">
        <w:rPr>
          <w:rFonts w:ascii="標楷體" w:eastAsia="標楷體" w:hAnsi="標楷體" w:hint="eastAsia"/>
          <w:sz w:val="27"/>
          <w:szCs w:val="27"/>
        </w:rPr>
        <w:t>）。</w:t>
      </w:r>
    </w:p>
    <w:p w:rsidR="00EA5E4B" w:rsidRPr="00B630BB" w:rsidRDefault="00EA5E4B" w:rsidP="001532D6">
      <w:pPr>
        <w:spacing w:line="360" w:lineRule="exact"/>
        <w:ind w:left="1336" w:hangingChars="495" w:hanging="1336"/>
        <w:rPr>
          <w:rFonts w:ascii="標楷體" w:eastAsia="標楷體" w:hAnsi="標楷體"/>
          <w:sz w:val="27"/>
          <w:szCs w:val="27"/>
        </w:rPr>
      </w:pPr>
      <w:r w:rsidRPr="00B630BB">
        <w:rPr>
          <w:rFonts w:ascii="標楷體" w:eastAsia="標楷體" w:hAnsi="標楷體" w:hint="eastAsia"/>
          <w:sz w:val="27"/>
          <w:szCs w:val="27"/>
        </w:rPr>
        <w:t>(</w:t>
      </w:r>
      <w:r w:rsidR="00A770FF" w:rsidRPr="00B630BB">
        <w:rPr>
          <w:rFonts w:ascii="標楷體" w:eastAsia="標楷體" w:hAnsi="標楷體" w:hint="eastAsia"/>
          <w:sz w:val="27"/>
          <w:szCs w:val="27"/>
        </w:rPr>
        <w:t>四</w:t>
      </w:r>
      <w:r w:rsidRPr="00B630BB">
        <w:rPr>
          <w:rFonts w:ascii="標楷體" w:eastAsia="標楷體" w:hAnsi="標楷體" w:hint="eastAsia"/>
          <w:sz w:val="27"/>
          <w:szCs w:val="27"/>
        </w:rPr>
        <w:t>) 外縣</w:t>
      </w:r>
      <w:r w:rsidR="004B6B61" w:rsidRPr="00B630BB">
        <w:rPr>
          <w:rFonts w:ascii="標楷體" w:eastAsia="標楷體" w:hAnsi="標楷體" w:hint="eastAsia"/>
          <w:sz w:val="27"/>
          <w:szCs w:val="27"/>
        </w:rPr>
        <w:t>(</w:t>
      </w:r>
      <w:r w:rsidRPr="00B630BB">
        <w:rPr>
          <w:rFonts w:ascii="標楷體" w:eastAsia="標楷體" w:hAnsi="標楷體" w:hint="eastAsia"/>
          <w:sz w:val="27"/>
          <w:szCs w:val="27"/>
        </w:rPr>
        <w:t>市</w:t>
      </w:r>
      <w:r w:rsidR="004B6B61" w:rsidRPr="00B630BB">
        <w:rPr>
          <w:rFonts w:ascii="標楷體" w:eastAsia="標楷體" w:hAnsi="標楷體" w:hint="eastAsia"/>
          <w:sz w:val="27"/>
          <w:szCs w:val="27"/>
        </w:rPr>
        <w:t>)</w:t>
      </w:r>
      <w:r w:rsidRPr="00B630BB">
        <w:rPr>
          <w:rFonts w:ascii="標楷體" w:eastAsia="標楷體" w:hAnsi="標楷體" w:hint="eastAsia"/>
          <w:sz w:val="27"/>
          <w:szCs w:val="27"/>
        </w:rPr>
        <w:t>轉學生，得憑外縣</w:t>
      </w:r>
      <w:r w:rsidR="004B6B61" w:rsidRPr="00B630BB">
        <w:rPr>
          <w:rFonts w:ascii="標楷體" w:eastAsia="標楷體" w:hAnsi="標楷體" w:hint="eastAsia"/>
          <w:sz w:val="27"/>
          <w:szCs w:val="27"/>
        </w:rPr>
        <w:t>(</w:t>
      </w:r>
      <w:r w:rsidRPr="00B630BB">
        <w:rPr>
          <w:rFonts w:ascii="標楷體" w:eastAsia="標楷體" w:hAnsi="標楷體" w:hint="eastAsia"/>
          <w:sz w:val="27"/>
          <w:szCs w:val="27"/>
        </w:rPr>
        <w:t>市</w:t>
      </w:r>
      <w:r w:rsidR="004B6B61" w:rsidRPr="00B630BB">
        <w:rPr>
          <w:rFonts w:ascii="標楷體" w:eastAsia="標楷體" w:hAnsi="標楷體" w:hint="eastAsia"/>
          <w:sz w:val="27"/>
          <w:szCs w:val="27"/>
        </w:rPr>
        <w:t>)</w:t>
      </w:r>
      <w:r w:rsidRPr="00B630BB">
        <w:rPr>
          <w:rFonts w:ascii="標楷體" w:eastAsia="標楷體" w:hAnsi="標楷體" w:hint="eastAsia"/>
          <w:sz w:val="27"/>
          <w:szCs w:val="27"/>
        </w:rPr>
        <w:t>政府鑑定安置公文</w:t>
      </w:r>
      <w:r w:rsidR="004B6B61" w:rsidRPr="00B630BB">
        <w:rPr>
          <w:rFonts w:ascii="標楷體" w:eastAsia="標楷體" w:hAnsi="標楷體" w:hint="eastAsia"/>
          <w:sz w:val="27"/>
          <w:szCs w:val="27"/>
        </w:rPr>
        <w:t>名冊</w:t>
      </w:r>
      <w:r w:rsidRPr="00B630BB">
        <w:rPr>
          <w:rFonts w:ascii="標楷體" w:eastAsia="標楷體" w:hAnsi="標楷體" w:hint="eastAsia"/>
          <w:sz w:val="27"/>
          <w:szCs w:val="27"/>
        </w:rPr>
        <w:t>申請補助。</w:t>
      </w:r>
    </w:p>
    <w:p w:rsidR="00FC48DB" w:rsidRPr="00B630BB" w:rsidRDefault="00FC48DB" w:rsidP="001532D6">
      <w:pPr>
        <w:spacing w:line="360" w:lineRule="exact"/>
        <w:ind w:left="1201" w:hangingChars="445" w:hanging="1201"/>
        <w:rPr>
          <w:rFonts w:ascii="標楷體" w:eastAsia="標楷體" w:hAnsi="標楷體"/>
          <w:sz w:val="27"/>
          <w:szCs w:val="27"/>
        </w:rPr>
      </w:pPr>
      <w:r w:rsidRPr="00B630BB">
        <w:rPr>
          <w:rFonts w:ascii="標楷體" w:eastAsia="標楷體" w:hAnsi="標楷體" w:hint="eastAsia"/>
          <w:sz w:val="27"/>
          <w:szCs w:val="27"/>
        </w:rPr>
        <w:t xml:space="preserve"> (五) 若學生鑑定安置結果名冊之</w:t>
      </w:r>
      <w:r w:rsidRPr="00B630BB">
        <w:rPr>
          <w:rFonts w:ascii="標楷體" w:eastAsia="標楷體" w:hAnsi="標楷體" w:hint="eastAsia"/>
          <w:b/>
          <w:sz w:val="27"/>
          <w:szCs w:val="27"/>
        </w:rPr>
        <w:t>安置學校非目前就讀學校</w:t>
      </w:r>
      <w:r w:rsidRPr="00B630BB">
        <w:rPr>
          <w:rFonts w:ascii="標楷體" w:eastAsia="標楷體" w:hAnsi="標楷體" w:hint="eastAsia"/>
          <w:sz w:val="27"/>
          <w:szCs w:val="27"/>
        </w:rPr>
        <w:t>，請承辦人附學生</w:t>
      </w:r>
      <w:r w:rsidRPr="00B630BB">
        <w:rPr>
          <w:rFonts w:ascii="標楷體" w:eastAsia="標楷體" w:hAnsi="標楷體" w:hint="eastAsia"/>
          <w:color w:val="FF0000"/>
          <w:sz w:val="27"/>
          <w:szCs w:val="27"/>
        </w:rPr>
        <w:t>轉學公文</w:t>
      </w:r>
      <w:r w:rsidRPr="00B630BB">
        <w:rPr>
          <w:rFonts w:ascii="標楷體" w:eastAsia="標楷體" w:hAnsi="標楷體" w:hint="eastAsia"/>
          <w:sz w:val="27"/>
          <w:szCs w:val="27"/>
        </w:rPr>
        <w:t>；或在鑑定安置結果名冊上</w:t>
      </w:r>
      <w:r w:rsidRPr="00B630BB">
        <w:rPr>
          <w:rFonts w:ascii="標楷體" w:eastAsia="標楷體" w:hAnsi="標楷體" w:hint="eastAsia"/>
          <w:color w:val="FF0000"/>
          <w:sz w:val="27"/>
          <w:szCs w:val="27"/>
        </w:rPr>
        <w:t>加註</w:t>
      </w:r>
      <w:r w:rsidR="00196916" w:rsidRPr="00B630BB">
        <w:rPr>
          <w:rFonts w:ascii="標楷體" w:eastAsia="標楷體" w:hAnsi="標楷體" w:hint="eastAsia"/>
          <w:sz w:val="27"/>
          <w:szCs w:val="27"/>
        </w:rPr>
        <w:t>「學</w:t>
      </w:r>
      <w:r w:rsidRPr="00B630BB">
        <w:rPr>
          <w:rFonts w:ascii="標楷體" w:eastAsia="標楷體" w:hAnsi="標楷體" w:hint="eastAsia"/>
          <w:sz w:val="27"/>
          <w:szCs w:val="27"/>
        </w:rPr>
        <w:t>生</w:t>
      </w:r>
      <w:r w:rsidR="00196916" w:rsidRPr="00B630BB">
        <w:rPr>
          <w:rFonts w:ascii="標楷體" w:eastAsia="標楷體" w:hAnsi="標楷體" w:hint="eastAsia"/>
          <w:sz w:val="27"/>
          <w:szCs w:val="27"/>
        </w:rPr>
        <w:t>○年○月○日</w:t>
      </w:r>
      <w:r w:rsidRPr="00B630BB">
        <w:rPr>
          <w:rFonts w:ascii="標楷體" w:eastAsia="標楷體" w:hAnsi="標楷體" w:hint="eastAsia"/>
          <w:sz w:val="27"/>
          <w:szCs w:val="27"/>
        </w:rPr>
        <w:t>已轉入○○國中小</w:t>
      </w:r>
      <w:r w:rsidR="00196916" w:rsidRPr="00B630BB">
        <w:rPr>
          <w:rFonts w:ascii="標楷體" w:eastAsia="標楷體" w:hAnsi="標楷體" w:hint="eastAsia"/>
          <w:sz w:val="27"/>
          <w:szCs w:val="27"/>
        </w:rPr>
        <w:t>」</w:t>
      </w:r>
      <w:r w:rsidRPr="00B630BB">
        <w:rPr>
          <w:rFonts w:ascii="標楷體" w:eastAsia="標楷體" w:hAnsi="標楷體" w:hint="eastAsia"/>
          <w:sz w:val="27"/>
          <w:szCs w:val="27"/>
        </w:rPr>
        <w:t>，並</w:t>
      </w:r>
      <w:r w:rsidR="00196916" w:rsidRPr="00B630BB">
        <w:rPr>
          <w:rFonts w:ascii="標楷體" w:eastAsia="標楷體" w:hAnsi="標楷體" w:hint="eastAsia"/>
          <w:sz w:val="27"/>
          <w:szCs w:val="27"/>
        </w:rPr>
        <w:t>加</w:t>
      </w:r>
      <w:r w:rsidRPr="00B630BB">
        <w:rPr>
          <w:rFonts w:ascii="標楷體" w:eastAsia="標楷體" w:hAnsi="標楷體" w:hint="eastAsia"/>
          <w:color w:val="FF0000"/>
          <w:sz w:val="27"/>
          <w:szCs w:val="27"/>
        </w:rPr>
        <w:t>蓋職章</w:t>
      </w:r>
      <w:r w:rsidRPr="00B630BB">
        <w:rPr>
          <w:rFonts w:ascii="標楷體" w:eastAsia="標楷體" w:hAnsi="標楷體" w:hint="eastAsia"/>
          <w:sz w:val="27"/>
          <w:szCs w:val="27"/>
        </w:rPr>
        <w:t>。</w:t>
      </w:r>
    </w:p>
    <w:p w:rsidR="00CA1956" w:rsidRPr="00B630BB" w:rsidRDefault="00CA1956" w:rsidP="001532D6">
      <w:pPr>
        <w:spacing w:line="360" w:lineRule="exact"/>
        <w:ind w:left="1188" w:hangingChars="440" w:hanging="1188"/>
        <w:rPr>
          <w:rFonts w:ascii="標楷體" w:eastAsia="標楷體" w:hAnsi="標楷體"/>
          <w:sz w:val="27"/>
          <w:szCs w:val="27"/>
        </w:rPr>
      </w:pPr>
      <w:r w:rsidRPr="00B630BB">
        <w:rPr>
          <w:rFonts w:ascii="標楷體" w:eastAsia="標楷體" w:hAnsi="標楷體" w:hint="eastAsia"/>
          <w:sz w:val="27"/>
          <w:szCs w:val="27"/>
        </w:rPr>
        <w:t xml:space="preserve"> (</w:t>
      </w:r>
      <w:r w:rsidR="00FC48DB" w:rsidRPr="00B630BB">
        <w:rPr>
          <w:rFonts w:ascii="標楷體" w:eastAsia="標楷體" w:hAnsi="標楷體" w:hint="eastAsia"/>
          <w:sz w:val="27"/>
          <w:szCs w:val="27"/>
        </w:rPr>
        <w:t>六</w:t>
      </w:r>
      <w:r w:rsidRPr="00B630BB">
        <w:rPr>
          <w:rFonts w:ascii="標楷體" w:eastAsia="標楷體" w:hAnsi="標楷體" w:hint="eastAsia"/>
          <w:sz w:val="27"/>
          <w:szCs w:val="27"/>
        </w:rPr>
        <w:t>) 為節約用紙，倘若一份名冊內同案核定多名學生，得</w:t>
      </w:r>
      <w:r w:rsidRPr="00B630BB">
        <w:rPr>
          <w:rFonts w:ascii="標楷體" w:eastAsia="標楷體" w:hAnsi="標楷體" w:hint="eastAsia"/>
          <w:color w:val="FF0000"/>
          <w:sz w:val="27"/>
          <w:szCs w:val="27"/>
        </w:rPr>
        <w:t>附一份名冊影本</w:t>
      </w:r>
      <w:r w:rsidRPr="00B630BB">
        <w:rPr>
          <w:rFonts w:ascii="標楷體" w:eastAsia="標楷體" w:hAnsi="標楷體" w:hint="eastAsia"/>
          <w:sz w:val="27"/>
          <w:szCs w:val="27"/>
        </w:rPr>
        <w:t>即可，</w:t>
      </w:r>
      <w:r w:rsidR="00E509FA" w:rsidRPr="00B630BB">
        <w:rPr>
          <w:rFonts w:ascii="標楷體" w:eastAsia="標楷體" w:hAnsi="標楷體" w:hint="eastAsia"/>
          <w:sz w:val="27"/>
          <w:szCs w:val="27"/>
        </w:rPr>
        <w:t>請</w:t>
      </w:r>
      <w:r w:rsidRPr="00B630BB">
        <w:rPr>
          <w:rFonts w:ascii="標楷體" w:eastAsia="標楷體" w:hAnsi="標楷體" w:hint="eastAsia"/>
          <w:sz w:val="27"/>
          <w:szCs w:val="27"/>
        </w:rPr>
        <w:t>以螢光筆</w:t>
      </w:r>
      <w:r w:rsidRPr="00B630BB">
        <w:rPr>
          <w:rFonts w:ascii="標楷體" w:eastAsia="標楷體" w:hAnsi="標楷體" w:hint="eastAsia"/>
          <w:color w:val="FF0000"/>
          <w:sz w:val="27"/>
          <w:szCs w:val="27"/>
        </w:rPr>
        <w:t>標記</w:t>
      </w:r>
      <w:r w:rsidRPr="00B630BB">
        <w:rPr>
          <w:rFonts w:ascii="標楷體" w:eastAsia="標楷體" w:hAnsi="標楷體" w:hint="eastAsia"/>
          <w:sz w:val="27"/>
          <w:szCs w:val="27"/>
        </w:rPr>
        <w:t>並黏貼標籤紙</w:t>
      </w:r>
      <w:r w:rsidRPr="00B630BB">
        <w:rPr>
          <w:rFonts w:ascii="標楷體" w:eastAsia="標楷體" w:hAnsi="標楷體" w:hint="eastAsia"/>
          <w:b/>
          <w:color w:val="FF0000"/>
          <w:sz w:val="27"/>
          <w:szCs w:val="27"/>
        </w:rPr>
        <w:t>寫上申請編號</w:t>
      </w:r>
      <w:r w:rsidRPr="00B630BB">
        <w:rPr>
          <w:rFonts w:ascii="標楷體" w:eastAsia="標楷體" w:hAnsi="標楷體" w:hint="eastAsia"/>
          <w:sz w:val="27"/>
          <w:szCs w:val="27"/>
        </w:rPr>
        <w:t>，以利對照審查。</w:t>
      </w:r>
    </w:p>
    <w:p w:rsidR="00EA5E4B" w:rsidRPr="001532D6" w:rsidRDefault="007B7AD3" w:rsidP="00686CAC">
      <w:pPr>
        <w:spacing w:line="380" w:lineRule="exact"/>
        <w:rPr>
          <w:rFonts w:ascii="標楷體" w:eastAsia="標楷體" w:hAnsi="標楷體"/>
          <w:sz w:val="27"/>
          <w:szCs w:val="27"/>
        </w:rPr>
      </w:pPr>
      <w:r w:rsidRPr="001532D6">
        <w:rPr>
          <w:rFonts w:ascii="標楷體" w:eastAsia="標楷體" w:hAnsi="標楷體" w:hint="eastAsia"/>
          <w:sz w:val="27"/>
          <w:szCs w:val="27"/>
        </w:rPr>
        <w:t>四</w:t>
      </w:r>
      <w:r w:rsidR="00F95C2D" w:rsidRPr="001532D6">
        <w:rPr>
          <w:rFonts w:ascii="標楷體" w:eastAsia="標楷體" w:hAnsi="標楷體" w:hint="eastAsia"/>
          <w:sz w:val="27"/>
          <w:szCs w:val="27"/>
        </w:rPr>
        <w:t>、補助項目：</w:t>
      </w:r>
    </w:p>
    <w:p w:rsidR="00C927ED" w:rsidRPr="001532D6" w:rsidRDefault="00F95C2D" w:rsidP="001532D6">
      <w:pPr>
        <w:spacing w:line="380" w:lineRule="exact"/>
        <w:ind w:left="1048" w:hangingChars="388" w:hanging="1048"/>
        <w:rPr>
          <w:rFonts w:ascii="標楷體" w:eastAsia="標楷體" w:hAnsi="標楷體"/>
          <w:strike/>
          <w:sz w:val="27"/>
          <w:szCs w:val="27"/>
        </w:rPr>
      </w:pPr>
      <w:r w:rsidRPr="001532D6">
        <w:rPr>
          <w:rFonts w:ascii="標楷體" w:eastAsia="標楷體" w:hAnsi="標楷體" w:hint="eastAsia"/>
          <w:sz w:val="27"/>
          <w:szCs w:val="27"/>
        </w:rPr>
        <w:t>(一)教科書籍補助之精神係指對身障學生</w:t>
      </w:r>
      <w:r w:rsidRPr="001532D6">
        <w:rPr>
          <w:rFonts w:ascii="標楷體" w:eastAsia="標楷體" w:hAnsi="標楷體" w:hint="eastAsia"/>
          <w:sz w:val="27"/>
          <w:szCs w:val="27"/>
          <w:u w:val="single"/>
        </w:rPr>
        <w:t>教科書本</w:t>
      </w:r>
      <w:r w:rsidRPr="001532D6">
        <w:rPr>
          <w:rFonts w:ascii="標楷體" w:eastAsia="標楷體" w:hAnsi="標楷體" w:hint="eastAsia"/>
          <w:sz w:val="27"/>
          <w:szCs w:val="27"/>
        </w:rPr>
        <w:t>之補助，</w:t>
      </w:r>
      <w:r w:rsidR="009623B6" w:rsidRPr="001532D6">
        <w:rPr>
          <w:rFonts w:ascii="標楷體" w:eastAsia="標楷體" w:hAnsi="標楷體" w:hint="eastAsia"/>
          <w:sz w:val="27"/>
          <w:szCs w:val="27"/>
          <w:u w:val="double"/>
        </w:rPr>
        <w:t>每科目</w:t>
      </w:r>
      <w:r w:rsidR="009623B6" w:rsidRPr="001532D6">
        <w:rPr>
          <w:rFonts w:ascii="標楷體" w:eastAsia="標楷體" w:hAnsi="標楷體" w:hint="eastAsia"/>
          <w:sz w:val="27"/>
          <w:szCs w:val="27"/>
        </w:rPr>
        <w:t>申請補助一套教科書(含課本、習作)為主，</w:t>
      </w:r>
      <w:r w:rsidRPr="001532D6">
        <w:rPr>
          <w:rFonts w:ascii="標楷體" w:eastAsia="標楷體" w:hAnsi="標楷體" w:hint="eastAsia"/>
          <w:sz w:val="27"/>
          <w:szCs w:val="27"/>
        </w:rPr>
        <w:t>爰非教科書本類別不在本補助範圍（如：簿本、各校內部自製或指定參考書、工具書等）。</w:t>
      </w:r>
      <w:r w:rsidR="00B630BB" w:rsidRPr="001532D6">
        <w:rPr>
          <w:rFonts w:ascii="標楷體" w:eastAsia="標楷體" w:cs="標楷體" w:hint="eastAsia"/>
          <w:color w:val="FF0000"/>
          <w:kern w:val="0"/>
          <w:sz w:val="27"/>
          <w:szCs w:val="27"/>
        </w:rPr>
        <w:t>高級中等學校身心障礙學生教科書補助為該科目以學校有納入修習學分（含部定必修、校訂必修及選修）為準，每科目補助一套教科書（含課本及習作），前開所稱之「習作」，須為同科目課本且為同一出版社並有「習作」字樣之教科書。</w:t>
      </w:r>
    </w:p>
    <w:p w:rsidR="00822016" w:rsidRPr="001532D6" w:rsidRDefault="00884611" w:rsidP="001532D6">
      <w:pPr>
        <w:spacing w:line="380" w:lineRule="exact"/>
        <w:ind w:left="1064" w:hangingChars="394" w:hanging="1064"/>
        <w:rPr>
          <w:rFonts w:ascii="標楷體" w:eastAsia="標楷體" w:hAnsi="標楷體"/>
          <w:sz w:val="27"/>
          <w:szCs w:val="27"/>
        </w:rPr>
      </w:pPr>
      <w:r w:rsidRPr="001532D6">
        <w:rPr>
          <w:rFonts w:ascii="標楷體" w:eastAsia="標楷體" w:hAnsi="標楷體" w:hint="eastAsia"/>
          <w:sz w:val="27"/>
          <w:szCs w:val="27"/>
        </w:rPr>
        <w:t>(二)</w:t>
      </w:r>
      <w:r w:rsidR="00822016" w:rsidRPr="001532D6">
        <w:rPr>
          <w:rFonts w:ascii="標楷體" w:eastAsia="標楷體" w:hAnsi="標楷體" w:hint="eastAsia"/>
          <w:sz w:val="27"/>
          <w:szCs w:val="27"/>
        </w:rPr>
        <w:t>若</w:t>
      </w:r>
      <w:r w:rsidR="00FC21C7" w:rsidRPr="001532D6">
        <w:rPr>
          <w:rFonts w:ascii="標楷體" w:eastAsia="標楷體" w:hAnsi="標楷體" w:hint="eastAsia"/>
          <w:b/>
          <w:sz w:val="27"/>
          <w:szCs w:val="27"/>
          <w:u w:val="double"/>
        </w:rPr>
        <w:t>經</w:t>
      </w:r>
      <w:r w:rsidR="00822016" w:rsidRPr="001532D6">
        <w:rPr>
          <w:rFonts w:ascii="標楷體" w:eastAsia="標楷體" w:hAnsi="標楷體" w:hint="eastAsia"/>
          <w:b/>
          <w:sz w:val="27"/>
          <w:szCs w:val="27"/>
          <w:u w:val="double"/>
        </w:rPr>
        <w:t>學校課發會決議</w:t>
      </w:r>
      <w:r w:rsidR="00822016" w:rsidRPr="001532D6">
        <w:rPr>
          <w:rFonts w:ascii="標楷體" w:eastAsia="標楷體" w:hAnsi="標楷體" w:hint="eastAsia"/>
          <w:sz w:val="27"/>
          <w:szCs w:val="27"/>
        </w:rPr>
        <w:t>，</w:t>
      </w:r>
      <w:r w:rsidR="00FC21C7" w:rsidRPr="001532D6">
        <w:rPr>
          <w:rFonts w:ascii="標楷體" w:eastAsia="標楷體" w:hAnsi="標楷體" w:hint="eastAsia"/>
          <w:sz w:val="27"/>
          <w:szCs w:val="27"/>
        </w:rPr>
        <w:t>語言</w:t>
      </w:r>
      <w:r w:rsidR="00BC0558" w:rsidRPr="001532D6">
        <w:rPr>
          <w:rFonts w:ascii="標楷體" w:eastAsia="標楷體" w:hAnsi="標楷體" w:hint="eastAsia"/>
          <w:sz w:val="27"/>
          <w:szCs w:val="27"/>
        </w:rPr>
        <w:t>、電腦</w:t>
      </w:r>
      <w:r w:rsidR="00822016" w:rsidRPr="001532D6">
        <w:rPr>
          <w:rFonts w:ascii="標楷體" w:eastAsia="標楷體" w:hAnsi="標楷體" w:hint="eastAsia"/>
          <w:sz w:val="27"/>
          <w:szCs w:val="27"/>
        </w:rPr>
        <w:t>科目需購買CD</w:t>
      </w:r>
      <w:r w:rsidR="00BC0558" w:rsidRPr="001532D6">
        <w:rPr>
          <w:rFonts w:ascii="標楷體" w:eastAsia="標楷體" w:hAnsi="標楷體" w:hint="eastAsia"/>
          <w:sz w:val="27"/>
          <w:szCs w:val="27"/>
        </w:rPr>
        <w:t>或</w:t>
      </w:r>
      <w:r w:rsidR="00A150D5" w:rsidRPr="001532D6">
        <w:rPr>
          <w:rFonts w:ascii="標楷體" w:eastAsia="標楷體" w:hAnsi="標楷體" w:hint="eastAsia"/>
          <w:sz w:val="27"/>
          <w:szCs w:val="27"/>
        </w:rPr>
        <w:t>電子書</w:t>
      </w:r>
      <w:r w:rsidR="00822016" w:rsidRPr="001532D6">
        <w:rPr>
          <w:rFonts w:ascii="標楷體" w:eastAsia="標楷體" w:hAnsi="標楷體" w:hint="eastAsia"/>
          <w:sz w:val="27"/>
          <w:szCs w:val="27"/>
        </w:rPr>
        <w:t>輔助學習</w:t>
      </w:r>
      <w:r w:rsidR="007B7AD3" w:rsidRPr="001532D6">
        <w:rPr>
          <w:rFonts w:ascii="標楷體" w:eastAsia="標楷體" w:hAnsi="標楷體" w:hint="eastAsia"/>
          <w:sz w:val="27"/>
          <w:szCs w:val="27"/>
        </w:rPr>
        <w:t>，為學生必備補充教材，得申請CD</w:t>
      </w:r>
      <w:r w:rsidR="00BC0558" w:rsidRPr="001532D6">
        <w:rPr>
          <w:rFonts w:ascii="標楷體" w:eastAsia="標楷體" w:hAnsi="標楷體" w:hint="eastAsia"/>
          <w:sz w:val="27"/>
          <w:szCs w:val="27"/>
        </w:rPr>
        <w:t>或</w:t>
      </w:r>
      <w:r w:rsidR="00A150D5" w:rsidRPr="001532D6">
        <w:rPr>
          <w:rFonts w:ascii="標楷體" w:eastAsia="標楷體" w:hAnsi="標楷體" w:hint="eastAsia"/>
          <w:sz w:val="27"/>
          <w:szCs w:val="27"/>
        </w:rPr>
        <w:t>電子書</w:t>
      </w:r>
      <w:r w:rsidR="007B7AD3" w:rsidRPr="001532D6">
        <w:rPr>
          <w:rFonts w:ascii="標楷體" w:eastAsia="標楷體" w:hAnsi="標楷體" w:hint="eastAsia"/>
          <w:sz w:val="27"/>
          <w:szCs w:val="27"/>
        </w:rPr>
        <w:t>補助</w:t>
      </w:r>
      <w:r w:rsidR="00BC0558" w:rsidRPr="001532D6">
        <w:rPr>
          <w:rFonts w:ascii="標楷體" w:eastAsia="標楷體" w:hAnsi="標楷體" w:hint="eastAsia"/>
          <w:sz w:val="27"/>
          <w:szCs w:val="27"/>
        </w:rPr>
        <w:t>（</w:t>
      </w:r>
      <w:r w:rsidR="00BC0558" w:rsidRPr="001532D6">
        <w:rPr>
          <w:rFonts w:ascii="標楷體" w:eastAsia="標楷體" w:hAnsi="標楷體" w:hint="eastAsia"/>
          <w:color w:val="FF0000"/>
          <w:sz w:val="27"/>
          <w:szCs w:val="27"/>
        </w:rPr>
        <w:t>擇一申請</w:t>
      </w:r>
      <w:r w:rsidR="00BC0558" w:rsidRPr="001532D6">
        <w:rPr>
          <w:rFonts w:ascii="標楷體" w:eastAsia="標楷體" w:hAnsi="標楷體" w:hint="eastAsia"/>
          <w:sz w:val="27"/>
          <w:szCs w:val="27"/>
        </w:rPr>
        <w:t>）</w:t>
      </w:r>
      <w:r w:rsidR="00822016" w:rsidRPr="001532D6">
        <w:rPr>
          <w:rFonts w:ascii="標楷體" w:eastAsia="標楷體" w:hAnsi="標楷體" w:hint="eastAsia"/>
          <w:sz w:val="27"/>
          <w:szCs w:val="27"/>
        </w:rPr>
        <w:t>。</w:t>
      </w:r>
    </w:p>
    <w:p w:rsidR="00F95C2D" w:rsidRPr="001532D6" w:rsidRDefault="001532D6" w:rsidP="001532D6">
      <w:pPr>
        <w:spacing w:line="380" w:lineRule="exact"/>
        <w:ind w:left="1077" w:hangingChars="399" w:hanging="1077"/>
        <w:rPr>
          <w:rFonts w:ascii="標楷體" w:eastAsia="標楷體" w:hAnsi="標楷體"/>
          <w:sz w:val="27"/>
          <w:szCs w:val="27"/>
        </w:rPr>
      </w:pPr>
      <w:r>
        <w:rPr>
          <w:rFonts w:ascii="標楷體" w:eastAsia="標楷體" w:hAnsi="標楷體" w:hint="eastAsia"/>
          <w:sz w:val="27"/>
          <w:szCs w:val="27"/>
        </w:rPr>
        <w:t xml:space="preserve">　 </w:t>
      </w:r>
      <w:r w:rsidR="007B7AD3" w:rsidRPr="001532D6">
        <w:rPr>
          <w:rFonts w:ascii="標楷體" w:eastAsia="標楷體" w:hAnsi="標楷體" w:hint="eastAsia"/>
          <w:sz w:val="27"/>
          <w:szCs w:val="27"/>
        </w:rPr>
        <w:t xml:space="preserve"> (</w:t>
      </w:r>
      <w:r w:rsidR="00884611" w:rsidRPr="001532D6">
        <w:rPr>
          <w:rFonts w:ascii="標楷體" w:eastAsia="標楷體" w:hAnsi="標楷體" w:hint="eastAsia"/>
          <w:sz w:val="27"/>
          <w:szCs w:val="27"/>
        </w:rPr>
        <w:t>三</w:t>
      </w:r>
      <w:r>
        <w:rPr>
          <w:rFonts w:ascii="標楷體" w:eastAsia="標楷體" w:hAnsi="標楷體" w:hint="eastAsia"/>
          <w:sz w:val="27"/>
          <w:szCs w:val="27"/>
        </w:rPr>
        <w:t>)</w:t>
      </w:r>
      <w:r w:rsidR="00F95C2D" w:rsidRPr="001532D6">
        <w:rPr>
          <w:rFonts w:ascii="標楷體" w:eastAsia="標楷體" w:hAnsi="標楷體" w:hint="eastAsia"/>
          <w:sz w:val="27"/>
          <w:szCs w:val="27"/>
        </w:rPr>
        <w:t>學生拿到的是實體的免費教科書，不會拿到</w:t>
      </w:r>
      <w:r w:rsidR="00F95C2D" w:rsidRPr="001532D6">
        <w:rPr>
          <w:rFonts w:ascii="標楷體" w:eastAsia="標楷體" w:hAnsi="標楷體" w:hint="eastAsia"/>
          <w:color w:val="FF0000"/>
          <w:sz w:val="27"/>
          <w:szCs w:val="27"/>
        </w:rPr>
        <w:t>多餘的</w:t>
      </w:r>
      <w:r w:rsidR="00F95C2D" w:rsidRPr="001532D6">
        <w:rPr>
          <w:rFonts w:ascii="標楷體" w:eastAsia="標楷體" w:hAnsi="標楷體" w:hint="eastAsia"/>
          <w:sz w:val="27"/>
          <w:szCs w:val="27"/>
        </w:rPr>
        <w:t>補助費用。本補助經費撥款匯入學校公庫後，是用來繳交書商訂書費用的。</w:t>
      </w:r>
    </w:p>
    <w:p w:rsidR="00B630BB" w:rsidRPr="00B630BB" w:rsidRDefault="007B7AD3" w:rsidP="001532D6">
      <w:pPr>
        <w:spacing w:line="380" w:lineRule="exact"/>
        <w:ind w:left="545" w:hangingChars="202" w:hanging="545"/>
        <w:rPr>
          <w:rFonts w:ascii="標楷體" w:eastAsia="標楷體" w:hAnsi="標楷體"/>
          <w:sz w:val="27"/>
          <w:szCs w:val="27"/>
        </w:rPr>
      </w:pPr>
      <w:r w:rsidRPr="001532D6">
        <w:rPr>
          <w:rFonts w:ascii="標楷體" w:eastAsia="標楷體" w:hAnsi="標楷體" w:hint="eastAsia"/>
          <w:sz w:val="27"/>
          <w:szCs w:val="27"/>
        </w:rPr>
        <w:t>五</w:t>
      </w:r>
      <w:r w:rsidR="00FC3890" w:rsidRPr="001532D6">
        <w:rPr>
          <w:rFonts w:ascii="標楷體" w:eastAsia="標楷體" w:hAnsi="標楷體" w:hint="eastAsia"/>
          <w:sz w:val="27"/>
          <w:szCs w:val="27"/>
        </w:rPr>
        <w:t>、申請表</w:t>
      </w:r>
      <w:r w:rsidR="00002D3E" w:rsidRPr="001532D6">
        <w:rPr>
          <w:rFonts w:ascii="標楷體" w:eastAsia="標楷體" w:hAnsi="標楷體" w:hint="eastAsia"/>
          <w:sz w:val="27"/>
          <w:szCs w:val="27"/>
        </w:rPr>
        <w:t>分國中小與高中兩種，請依學生階段別填寫適用表格；清冊與申請表內所有簽章欄位，</w:t>
      </w:r>
      <w:r w:rsidR="00FC3890" w:rsidRPr="001532D6">
        <w:rPr>
          <w:rFonts w:ascii="標楷體" w:eastAsia="標楷體" w:hAnsi="標楷體" w:hint="eastAsia"/>
          <w:sz w:val="27"/>
          <w:szCs w:val="27"/>
        </w:rPr>
        <w:t>倘使用簽名方式，請</w:t>
      </w:r>
      <w:r w:rsidR="00FC3890" w:rsidRPr="001532D6">
        <w:rPr>
          <w:rFonts w:ascii="標楷體" w:eastAsia="標楷體" w:hAnsi="標楷體" w:hint="eastAsia"/>
          <w:color w:val="FF0000"/>
          <w:sz w:val="27"/>
          <w:szCs w:val="27"/>
        </w:rPr>
        <w:t>簽</w:t>
      </w:r>
      <w:r w:rsidR="00C927ED" w:rsidRPr="001532D6">
        <w:rPr>
          <w:rFonts w:ascii="標楷體" w:eastAsia="標楷體" w:hAnsi="標楷體" w:hint="eastAsia"/>
          <w:color w:val="FF0000"/>
          <w:sz w:val="27"/>
          <w:szCs w:val="27"/>
        </w:rPr>
        <w:t>中文</w:t>
      </w:r>
      <w:r w:rsidR="00FC3890" w:rsidRPr="001532D6">
        <w:rPr>
          <w:rFonts w:ascii="標楷體" w:eastAsia="標楷體" w:hAnsi="標楷體" w:hint="eastAsia"/>
          <w:color w:val="FF0000"/>
          <w:sz w:val="27"/>
          <w:szCs w:val="27"/>
        </w:rPr>
        <w:t>全名</w:t>
      </w:r>
      <w:r w:rsidR="00FC3890" w:rsidRPr="001532D6">
        <w:rPr>
          <w:rFonts w:ascii="標楷體" w:eastAsia="標楷體" w:hAnsi="標楷體" w:hint="eastAsia"/>
          <w:sz w:val="27"/>
          <w:szCs w:val="27"/>
        </w:rPr>
        <w:t>。</w:t>
      </w:r>
    </w:p>
    <w:p w:rsidR="004A125C" w:rsidRPr="001532D6" w:rsidRDefault="004A125C" w:rsidP="001532D6">
      <w:pPr>
        <w:spacing w:line="380" w:lineRule="exact"/>
        <w:rPr>
          <w:rFonts w:ascii="標楷體" w:eastAsia="標楷體" w:hAnsi="標楷體"/>
          <w:color w:val="FF0000"/>
          <w:sz w:val="27"/>
          <w:szCs w:val="27"/>
        </w:rPr>
      </w:pPr>
      <w:r w:rsidRPr="001532D6">
        <w:rPr>
          <w:rFonts w:ascii="標楷體" w:eastAsia="標楷體" w:hAnsi="標楷體" w:hint="eastAsia"/>
          <w:sz w:val="27"/>
          <w:szCs w:val="27"/>
        </w:rPr>
        <w:t>六、</w:t>
      </w:r>
      <w:r w:rsidR="00447247" w:rsidRPr="001532D6">
        <w:rPr>
          <w:rFonts w:ascii="標楷體" w:eastAsia="標楷體" w:hAnsi="標楷體" w:hint="eastAsia"/>
          <w:color w:val="FF0000"/>
          <w:sz w:val="27"/>
          <w:szCs w:val="27"/>
        </w:rPr>
        <w:t>私立學校請檢附支出憑證簿。</w:t>
      </w:r>
    </w:p>
    <w:p w:rsidR="00FA4372" w:rsidRPr="001532D6" w:rsidRDefault="00447247" w:rsidP="001532D6">
      <w:pPr>
        <w:spacing w:line="380" w:lineRule="exact"/>
        <w:rPr>
          <w:rFonts w:ascii="標楷體" w:eastAsia="標楷體" w:hAnsi="標楷體"/>
          <w:b/>
          <w:sz w:val="27"/>
          <w:szCs w:val="27"/>
        </w:rPr>
      </w:pPr>
      <w:r w:rsidRPr="001532D6">
        <w:rPr>
          <w:rFonts w:ascii="標楷體" w:eastAsia="標楷體" w:hAnsi="標楷體" w:hint="eastAsia"/>
          <w:b/>
          <w:sz w:val="27"/>
          <w:szCs w:val="27"/>
        </w:rPr>
        <w:t>七</w:t>
      </w:r>
      <w:r w:rsidR="00AF1813" w:rsidRPr="001532D6">
        <w:rPr>
          <w:rFonts w:ascii="標楷體" w:eastAsia="標楷體" w:hAnsi="標楷體" w:hint="eastAsia"/>
          <w:b/>
          <w:sz w:val="27"/>
          <w:szCs w:val="27"/>
        </w:rPr>
        <w:t>、倘對本案有疑問，請洽大溪國小</w:t>
      </w:r>
      <w:r w:rsidR="001E7880" w:rsidRPr="001532D6">
        <w:rPr>
          <w:rFonts w:ascii="標楷體" w:eastAsia="標楷體" w:hAnsi="標楷體" w:hint="eastAsia"/>
          <w:b/>
          <w:sz w:val="27"/>
          <w:szCs w:val="27"/>
        </w:rPr>
        <w:t>輔導室</w:t>
      </w:r>
      <w:r w:rsidR="00A46EF1" w:rsidRPr="005329F2">
        <w:rPr>
          <w:rFonts w:ascii="標楷體" w:eastAsia="標楷體" w:hAnsi="標楷體" w:hint="eastAsia"/>
          <w:b/>
          <w:sz w:val="27"/>
          <w:szCs w:val="27"/>
        </w:rPr>
        <w:t>特教</w:t>
      </w:r>
      <w:r w:rsidR="0007303C" w:rsidRPr="005329F2">
        <w:rPr>
          <w:rFonts w:ascii="標楷體" w:eastAsia="標楷體" w:hAnsi="標楷體" w:hint="eastAsia"/>
          <w:b/>
          <w:sz w:val="27"/>
          <w:szCs w:val="27"/>
          <w:lang w:eastAsia="zh-HK"/>
        </w:rPr>
        <w:t>組長古老師</w:t>
      </w:r>
      <w:r w:rsidR="00A46EF1" w:rsidRPr="001532D6">
        <w:rPr>
          <w:rFonts w:ascii="標楷體" w:eastAsia="標楷體" w:hAnsi="標楷體" w:hint="eastAsia"/>
          <w:b/>
          <w:sz w:val="27"/>
          <w:szCs w:val="27"/>
        </w:rPr>
        <w:t>（</w:t>
      </w:r>
      <w:r w:rsidR="00AF1813" w:rsidRPr="001532D6">
        <w:rPr>
          <w:rFonts w:ascii="標楷體" w:eastAsia="標楷體" w:hAnsi="標楷體" w:hint="eastAsia"/>
          <w:b/>
          <w:sz w:val="27"/>
          <w:szCs w:val="27"/>
        </w:rPr>
        <w:t>03-3882040</w:t>
      </w:r>
      <w:r w:rsidR="001E7880" w:rsidRPr="001532D6">
        <w:rPr>
          <w:rFonts w:ascii="標楷體" w:eastAsia="標楷體" w:hAnsi="標楷體" w:hint="eastAsia"/>
          <w:b/>
          <w:sz w:val="27"/>
          <w:szCs w:val="27"/>
        </w:rPr>
        <w:t>分機</w:t>
      </w:r>
      <w:r w:rsidR="001E7880" w:rsidRPr="005329F2">
        <w:rPr>
          <w:rFonts w:ascii="標楷體" w:eastAsia="標楷體" w:hAnsi="標楷體" w:hint="eastAsia"/>
          <w:b/>
          <w:sz w:val="27"/>
          <w:szCs w:val="27"/>
        </w:rPr>
        <w:t>61</w:t>
      </w:r>
      <w:r w:rsidR="0007303C" w:rsidRPr="005329F2">
        <w:rPr>
          <w:rFonts w:ascii="標楷體" w:eastAsia="標楷體" w:hAnsi="標楷體" w:hint="eastAsia"/>
          <w:b/>
          <w:sz w:val="27"/>
          <w:szCs w:val="27"/>
        </w:rPr>
        <w:t>1</w:t>
      </w:r>
      <w:r w:rsidR="00A46EF1" w:rsidRPr="001532D6">
        <w:rPr>
          <w:rFonts w:ascii="標楷體" w:eastAsia="標楷體" w:hAnsi="標楷體" w:hint="eastAsia"/>
          <w:b/>
          <w:sz w:val="27"/>
          <w:szCs w:val="27"/>
        </w:rPr>
        <w:t>）</w:t>
      </w:r>
      <w:r w:rsidR="00AF1813" w:rsidRPr="001532D6">
        <w:rPr>
          <w:rFonts w:ascii="標楷體" w:eastAsia="標楷體" w:hAnsi="標楷體" w:hint="eastAsia"/>
          <w:b/>
          <w:sz w:val="27"/>
          <w:szCs w:val="27"/>
        </w:rPr>
        <w:t>。</w:t>
      </w:r>
    </w:p>
    <w:p w:rsidR="001C2D70" w:rsidRPr="002F5780" w:rsidRDefault="00447247" w:rsidP="002F5780">
      <w:pPr>
        <w:spacing w:line="380" w:lineRule="exact"/>
        <w:ind w:left="519" w:hangingChars="192" w:hanging="519"/>
        <w:rPr>
          <w:rFonts w:ascii="FKI符號" w:hAnsi="FKI符號" w:cs="Helvetica" w:hint="eastAsia"/>
          <w:color w:val="333333"/>
          <w:sz w:val="32"/>
          <w:szCs w:val="32"/>
        </w:rPr>
      </w:pPr>
      <w:r w:rsidRPr="001532D6">
        <w:rPr>
          <w:rFonts w:ascii="標楷體" w:eastAsia="標楷體" w:hAnsi="標楷體" w:hint="eastAsia"/>
          <w:b/>
          <w:sz w:val="27"/>
          <w:szCs w:val="27"/>
        </w:rPr>
        <w:t>八</w:t>
      </w:r>
      <w:r w:rsidR="00FA4372" w:rsidRPr="001532D6">
        <w:rPr>
          <w:rFonts w:ascii="標楷體" w:eastAsia="標楷體" w:hAnsi="標楷體" w:hint="eastAsia"/>
          <w:b/>
          <w:sz w:val="27"/>
          <w:szCs w:val="27"/>
        </w:rPr>
        <w:t>、</w:t>
      </w:r>
      <w:r w:rsidR="00583ADE" w:rsidRPr="001532D6">
        <w:rPr>
          <w:rFonts w:ascii="標楷體" w:eastAsia="標楷體" w:hAnsi="標楷體" w:hint="eastAsia"/>
          <w:b/>
          <w:sz w:val="27"/>
          <w:szCs w:val="27"/>
        </w:rPr>
        <w:t>國中小</w:t>
      </w:r>
      <w:r w:rsidR="00FA4372" w:rsidRPr="001532D6">
        <w:rPr>
          <w:rFonts w:ascii="標楷體" w:eastAsia="標楷體" w:hAnsi="標楷體" w:hint="eastAsia"/>
          <w:b/>
          <w:sz w:val="27"/>
          <w:szCs w:val="27"/>
        </w:rPr>
        <w:t>教科書書價可至1</w:t>
      </w:r>
      <w:r w:rsidR="002F5780">
        <w:rPr>
          <w:rFonts w:ascii="標楷體" w:eastAsia="標楷體" w:hAnsi="標楷體"/>
          <w:b/>
          <w:sz w:val="27"/>
          <w:szCs w:val="27"/>
        </w:rPr>
        <w:t>10</w:t>
      </w:r>
      <w:r w:rsidR="00FA4372" w:rsidRPr="001532D6">
        <w:rPr>
          <w:rFonts w:ascii="標楷體" w:eastAsia="標楷體" w:hAnsi="標楷體" w:hint="eastAsia"/>
          <w:b/>
          <w:sz w:val="27"/>
          <w:szCs w:val="27"/>
        </w:rPr>
        <w:t>學年度國民中小學教科圖書共同供應契約採購作業網站查詢（</w:t>
      </w:r>
      <w:hyperlink r:id="rId8" w:history="1">
        <w:r w:rsidR="002F5780" w:rsidRPr="00874CDF">
          <w:rPr>
            <w:rStyle w:val="ac"/>
            <w:rFonts w:ascii="FKI符號" w:hAnsi="FKI符號" w:cs="Helvetica"/>
            <w:sz w:val="32"/>
            <w:szCs w:val="32"/>
          </w:rPr>
          <w:t>https://www2.sekonicmp.com.tw/tbkp110/news_list.asp</w:t>
        </w:r>
      </w:hyperlink>
      <w:bookmarkStart w:id="0" w:name="_GoBack"/>
      <w:bookmarkEnd w:id="0"/>
      <w:r w:rsidR="009F381A" w:rsidRPr="001532D6">
        <w:rPr>
          <w:rFonts w:ascii="標楷體" w:eastAsia="標楷體" w:hAnsi="標楷體" w:hint="eastAsia"/>
          <w:b/>
          <w:sz w:val="27"/>
          <w:szCs w:val="27"/>
        </w:rPr>
        <w:t>）。</w:t>
      </w:r>
    </w:p>
    <w:sectPr w:rsidR="001C2D70" w:rsidRPr="002F5780" w:rsidSect="001043BF">
      <w:pgSz w:w="11906" w:h="16838"/>
      <w:pgMar w:top="851" w:right="737" w:bottom="851"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60F" w:rsidRDefault="00C5160F" w:rsidP="00A760D0">
      <w:r>
        <w:separator/>
      </w:r>
    </w:p>
  </w:endnote>
  <w:endnote w:type="continuationSeparator" w:id="1">
    <w:p w:rsidR="00C5160F" w:rsidRDefault="00C5160F" w:rsidP="00A76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粗隸">
    <w:panose1 w:val="02010609010101010101"/>
    <w:charset w:val="88"/>
    <w:family w:val="modern"/>
    <w:pitch w:val="fixed"/>
    <w:sig w:usb0="00000001" w:usb1="08080000" w:usb2="00000010" w:usb3="00000000" w:csb0="00100000" w:csb1="00000000"/>
  </w:font>
  <w:font w:name="華康楷書體W7">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FKI符號">
    <w:altName w:val="Calibri"/>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60F" w:rsidRDefault="00C5160F" w:rsidP="00A760D0">
      <w:r>
        <w:separator/>
      </w:r>
    </w:p>
  </w:footnote>
  <w:footnote w:type="continuationSeparator" w:id="1">
    <w:p w:rsidR="00C5160F" w:rsidRDefault="00C5160F" w:rsidP="00A76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88"/>
    <w:multiLevelType w:val="singleLevel"/>
    <w:tmpl w:val="63C6FFE2"/>
    <w:lvl w:ilvl="0">
      <w:start w:val="1"/>
      <w:numFmt w:val="taiwaneseCountingThousand"/>
      <w:lvlText w:val="%1、"/>
      <w:lvlJc w:val="left"/>
      <w:pPr>
        <w:tabs>
          <w:tab w:val="num" w:pos="480"/>
        </w:tabs>
        <w:ind w:left="480" w:hanging="480"/>
      </w:pPr>
      <w:rPr>
        <w:rFonts w:hint="eastAsia"/>
      </w:rPr>
    </w:lvl>
  </w:abstractNum>
  <w:abstractNum w:abstractNumId="1">
    <w:nsid w:val="297245B5"/>
    <w:multiLevelType w:val="singleLevel"/>
    <w:tmpl w:val="F0440FBA"/>
    <w:lvl w:ilvl="0">
      <w:start w:val="1"/>
      <w:numFmt w:val="taiwaneseCountingThousand"/>
      <w:lvlText w:val="（%1）"/>
      <w:lvlJc w:val="left"/>
      <w:pPr>
        <w:tabs>
          <w:tab w:val="num" w:pos="1200"/>
        </w:tabs>
        <w:ind w:left="1200" w:hanging="720"/>
      </w:pPr>
      <w:rPr>
        <w:rFonts w:hint="eastAsia"/>
      </w:rPr>
    </w:lvl>
  </w:abstractNum>
  <w:abstractNum w:abstractNumId="2">
    <w:nsid w:val="324F37B5"/>
    <w:multiLevelType w:val="hybridMultilevel"/>
    <w:tmpl w:val="496893EC"/>
    <w:lvl w:ilvl="0" w:tplc="9F3898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353BF6"/>
    <w:multiLevelType w:val="hybridMultilevel"/>
    <w:tmpl w:val="4DB22906"/>
    <w:lvl w:ilvl="0" w:tplc="8DAEB9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EA5614A"/>
    <w:multiLevelType w:val="hybridMultilevel"/>
    <w:tmpl w:val="4C0CCA20"/>
    <w:lvl w:ilvl="0" w:tplc="515214B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62A65088"/>
    <w:multiLevelType w:val="hybridMultilevel"/>
    <w:tmpl w:val="AEFEE55A"/>
    <w:lvl w:ilvl="0" w:tplc="0BD43752">
      <w:start w:val="1"/>
      <w:numFmt w:val="decimal"/>
      <w:lvlText w:val="%1."/>
      <w:lvlJc w:val="left"/>
      <w:pPr>
        <w:tabs>
          <w:tab w:val="num" w:pos="495"/>
        </w:tabs>
        <w:ind w:left="495" w:hanging="360"/>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6">
    <w:nsid w:val="7D590D9A"/>
    <w:multiLevelType w:val="singleLevel"/>
    <w:tmpl w:val="D9309ECE"/>
    <w:lvl w:ilvl="0">
      <w:start w:val="1"/>
      <w:numFmt w:val="taiwaneseCountingThousand"/>
      <w:lvlText w:val="（%1）"/>
      <w:lvlJc w:val="left"/>
      <w:pPr>
        <w:tabs>
          <w:tab w:val="num" w:pos="1452"/>
        </w:tabs>
        <w:ind w:left="1452" w:hanging="972"/>
      </w:pPr>
      <w:rPr>
        <w:rFonts w:hint="eastAsia"/>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0D0"/>
    <w:rsid w:val="00002D3E"/>
    <w:rsid w:val="00012F8E"/>
    <w:rsid w:val="0001538B"/>
    <w:rsid w:val="000179BB"/>
    <w:rsid w:val="00022EE1"/>
    <w:rsid w:val="00034F94"/>
    <w:rsid w:val="00043B4A"/>
    <w:rsid w:val="0005590F"/>
    <w:rsid w:val="0006366B"/>
    <w:rsid w:val="00070944"/>
    <w:rsid w:val="0007303C"/>
    <w:rsid w:val="00081183"/>
    <w:rsid w:val="00090413"/>
    <w:rsid w:val="000A5D76"/>
    <w:rsid w:val="000A6EE3"/>
    <w:rsid w:val="000B3B75"/>
    <w:rsid w:val="000D32D7"/>
    <w:rsid w:val="000D7ACA"/>
    <w:rsid w:val="000E0FC1"/>
    <w:rsid w:val="000F2972"/>
    <w:rsid w:val="001001B7"/>
    <w:rsid w:val="001043BF"/>
    <w:rsid w:val="00110422"/>
    <w:rsid w:val="0012591E"/>
    <w:rsid w:val="00132AAE"/>
    <w:rsid w:val="0015206C"/>
    <w:rsid w:val="001532D6"/>
    <w:rsid w:val="001537AB"/>
    <w:rsid w:val="001574B4"/>
    <w:rsid w:val="001707C1"/>
    <w:rsid w:val="00171484"/>
    <w:rsid w:val="00171788"/>
    <w:rsid w:val="00174231"/>
    <w:rsid w:val="0018690F"/>
    <w:rsid w:val="0019391A"/>
    <w:rsid w:val="00195784"/>
    <w:rsid w:val="00196916"/>
    <w:rsid w:val="001A0C66"/>
    <w:rsid w:val="001A6895"/>
    <w:rsid w:val="001B24AF"/>
    <w:rsid w:val="001B2ED7"/>
    <w:rsid w:val="001B5AA8"/>
    <w:rsid w:val="001C11ED"/>
    <w:rsid w:val="001C1D3E"/>
    <w:rsid w:val="001C2D70"/>
    <w:rsid w:val="001C5C1F"/>
    <w:rsid w:val="001C61F6"/>
    <w:rsid w:val="001E4B43"/>
    <w:rsid w:val="001E4C54"/>
    <w:rsid w:val="001E7880"/>
    <w:rsid w:val="001F1083"/>
    <w:rsid w:val="001F161E"/>
    <w:rsid w:val="001F6590"/>
    <w:rsid w:val="00225EE8"/>
    <w:rsid w:val="00226B68"/>
    <w:rsid w:val="0022750E"/>
    <w:rsid w:val="0023629F"/>
    <w:rsid w:val="00246DBA"/>
    <w:rsid w:val="00247CC8"/>
    <w:rsid w:val="0025297A"/>
    <w:rsid w:val="002635CF"/>
    <w:rsid w:val="00267CD8"/>
    <w:rsid w:val="0028244A"/>
    <w:rsid w:val="002A2D34"/>
    <w:rsid w:val="002A7535"/>
    <w:rsid w:val="002B3DDE"/>
    <w:rsid w:val="002B62AB"/>
    <w:rsid w:val="002C780A"/>
    <w:rsid w:val="002D0A70"/>
    <w:rsid w:val="002D70D9"/>
    <w:rsid w:val="002E311E"/>
    <w:rsid w:val="002E57EE"/>
    <w:rsid w:val="002F5780"/>
    <w:rsid w:val="003112F7"/>
    <w:rsid w:val="0031197A"/>
    <w:rsid w:val="00317CB1"/>
    <w:rsid w:val="00317EFA"/>
    <w:rsid w:val="0032266D"/>
    <w:rsid w:val="00323AA8"/>
    <w:rsid w:val="003247AA"/>
    <w:rsid w:val="00333275"/>
    <w:rsid w:val="00355626"/>
    <w:rsid w:val="00391D74"/>
    <w:rsid w:val="00394083"/>
    <w:rsid w:val="00397A1F"/>
    <w:rsid w:val="003A54D8"/>
    <w:rsid w:val="003A5B04"/>
    <w:rsid w:val="003B0481"/>
    <w:rsid w:val="003C2A09"/>
    <w:rsid w:val="003D58B9"/>
    <w:rsid w:val="003E1BD9"/>
    <w:rsid w:val="003E2E58"/>
    <w:rsid w:val="003E70E8"/>
    <w:rsid w:val="004119D6"/>
    <w:rsid w:val="00415C74"/>
    <w:rsid w:val="00426EBB"/>
    <w:rsid w:val="00432315"/>
    <w:rsid w:val="00441541"/>
    <w:rsid w:val="00442159"/>
    <w:rsid w:val="00442352"/>
    <w:rsid w:val="00446C3F"/>
    <w:rsid w:val="00447247"/>
    <w:rsid w:val="00453635"/>
    <w:rsid w:val="0045544C"/>
    <w:rsid w:val="00455F5A"/>
    <w:rsid w:val="004625D3"/>
    <w:rsid w:val="00472331"/>
    <w:rsid w:val="00475519"/>
    <w:rsid w:val="00483170"/>
    <w:rsid w:val="00491D68"/>
    <w:rsid w:val="004A125C"/>
    <w:rsid w:val="004A1D9D"/>
    <w:rsid w:val="004B3681"/>
    <w:rsid w:val="004B6B61"/>
    <w:rsid w:val="004B72FB"/>
    <w:rsid w:val="004C44FC"/>
    <w:rsid w:val="004C509E"/>
    <w:rsid w:val="004E0817"/>
    <w:rsid w:val="004E1B10"/>
    <w:rsid w:val="004E45A9"/>
    <w:rsid w:val="004F1D58"/>
    <w:rsid w:val="004F727B"/>
    <w:rsid w:val="00500D58"/>
    <w:rsid w:val="00501728"/>
    <w:rsid w:val="005117B5"/>
    <w:rsid w:val="005329F2"/>
    <w:rsid w:val="0055455E"/>
    <w:rsid w:val="0056204A"/>
    <w:rsid w:val="00572389"/>
    <w:rsid w:val="00581766"/>
    <w:rsid w:val="00583ADE"/>
    <w:rsid w:val="00583D72"/>
    <w:rsid w:val="00591D42"/>
    <w:rsid w:val="00593AF2"/>
    <w:rsid w:val="00594D7A"/>
    <w:rsid w:val="00596D37"/>
    <w:rsid w:val="005A05FF"/>
    <w:rsid w:val="005A0EFE"/>
    <w:rsid w:val="005A57B4"/>
    <w:rsid w:val="005A6CF4"/>
    <w:rsid w:val="005B191C"/>
    <w:rsid w:val="005B409E"/>
    <w:rsid w:val="005D2F19"/>
    <w:rsid w:val="005E7112"/>
    <w:rsid w:val="005F6618"/>
    <w:rsid w:val="00600757"/>
    <w:rsid w:val="006034B7"/>
    <w:rsid w:val="006049B7"/>
    <w:rsid w:val="00621E97"/>
    <w:rsid w:val="00623BA7"/>
    <w:rsid w:val="00645434"/>
    <w:rsid w:val="00650CE7"/>
    <w:rsid w:val="00654787"/>
    <w:rsid w:val="006566FD"/>
    <w:rsid w:val="006568E1"/>
    <w:rsid w:val="00661719"/>
    <w:rsid w:val="00663A75"/>
    <w:rsid w:val="00684C6C"/>
    <w:rsid w:val="0068650E"/>
    <w:rsid w:val="00686606"/>
    <w:rsid w:val="00686CAC"/>
    <w:rsid w:val="00693A8E"/>
    <w:rsid w:val="00695B7B"/>
    <w:rsid w:val="00696B00"/>
    <w:rsid w:val="006A0271"/>
    <w:rsid w:val="006A02EB"/>
    <w:rsid w:val="006A2188"/>
    <w:rsid w:val="006B63FA"/>
    <w:rsid w:val="006C1170"/>
    <w:rsid w:val="006D0DEB"/>
    <w:rsid w:val="006D34F3"/>
    <w:rsid w:val="006F00C1"/>
    <w:rsid w:val="006F520D"/>
    <w:rsid w:val="00734D66"/>
    <w:rsid w:val="007359BB"/>
    <w:rsid w:val="00760A13"/>
    <w:rsid w:val="00761863"/>
    <w:rsid w:val="00764A60"/>
    <w:rsid w:val="0076536B"/>
    <w:rsid w:val="00766B17"/>
    <w:rsid w:val="0077103A"/>
    <w:rsid w:val="007818D9"/>
    <w:rsid w:val="00785146"/>
    <w:rsid w:val="00785FD5"/>
    <w:rsid w:val="007865D2"/>
    <w:rsid w:val="007911A0"/>
    <w:rsid w:val="007B3152"/>
    <w:rsid w:val="007B6C91"/>
    <w:rsid w:val="007B7AD3"/>
    <w:rsid w:val="007C1B0D"/>
    <w:rsid w:val="00802E37"/>
    <w:rsid w:val="008035A1"/>
    <w:rsid w:val="00815F4E"/>
    <w:rsid w:val="00822016"/>
    <w:rsid w:val="008341FB"/>
    <w:rsid w:val="00843A9D"/>
    <w:rsid w:val="008711C7"/>
    <w:rsid w:val="00882920"/>
    <w:rsid w:val="00884611"/>
    <w:rsid w:val="0089772F"/>
    <w:rsid w:val="008A68C4"/>
    <w:rsid w:val="008B3043"/>
    <w:rsid w:val="008B7F1E"/>
    <w:rsid w:val="008D6D7C"/>
    <w:rsid w:val="008E001C"/>
    <w:rsid w:val="008E073C"/>
    <w:rsid w:val="008E1FBF"/>
    <w:rsid w:val="008F70F6"/>
    <w:rsid w:val="00904A82"/>
    <w:rsid w:val="009057C9"/>
    <w:rsid w:val="00907CEB"/>
    <w:rsid w:val="00917781"/>
    <w:rsid w:val="0092486F"/>
    <w:rsid w:val="009342A1"/>
    <w:rsid w:val="00934FD4"/>
    <w:rsid w:val="00946382"/>
    <w:rsid w:val="0095634F"/>
    <w:rsid w:val="0096049B"/>
    <w:rsid w:val="009623B6"/>
    <w:rsid w:val="009636DF"/>
    <w:rsid w:val="009700A4"/>
    <w:rsid w:val="0098010A"/>
    <w:rsid w:val="00981773"/>
    <w:rsid w:val="009A3D28"/>
    <w:rsid w:val="009B4461"/>
    <w:rsid w:val="009C2EBC"/>
    <w:rsid w:val="009D6990"/>
    <w:rsid w:val="009E0A98"/>
    <w:rsid w:val="009F381A"/>
    <w:rsid w:val="009F4FC4"/>
    <w:rsid w:val="00A02013"/>
    <w:rsid w:val="00A150D5"/>
    <w:rsid w:val="00A16BBD"/>
    <w:rsid w:val="00A2503E"/>
    <w:rsid w:val="00A2691D"/>
    <w:rsid w:val="00A307CB"/>
    <w:rsid w:val="00A31B57"/>
    <w:rsid w:val="00A46EF1"/>
    <w:rsid w:val="00A47A91"/>
    <w:rsid w:val="00A56C88"/>
    <w:rsid w:val="00A60091"/>
    <w:rsid w:val="00A6540A"/>
    <w:rsid w:val="00A760D0"/>
    <w:rsid w:val="00A770FF"/>
    <w:rsid w:val="00A80FB6"/>
    <w:rsid w:val="00A91692"/>
    <w:rsid w:val="00A94B51"/>
    <w:rsid w:val="00AA1509"/>
    <w:rsid w:val="00AB368C"/>
    <w:rsid w:val="00AC6381"/>
    <w:rsid w:val="00AD29BF"/>
    <w:rsid w:val="00AD4E77"/>
    <w:rsid w:val="00AD7CE6"/>
    <w:rsid w:val="00AF1813"/>
    <w:rsid w:val="00AF2F41"/>
    <w:rsid w:val="00AF5694"/>
    <w:rsid w:val="00B03083"/>
    <w:rsid w:val="00B04A70"/>
    <w:rsid w:val="00B10B98"/>
    <w:rsid w:val="00B131AA"/>
    <w:rsid w:val="00B234E3"/>
    <w:rsid w:val="00B26644"/>
    <w:rsid w:val="00B33ED2"/>
    <w:rsid w:val="00B37C32"/>
    <w:rsid w:val="00B41ACA"/>
    <w:rsid w:val="00B41B63"/>
    <w:rsid w:val="00B42CFA"/>
    <w:rsid w:val="00B47F31"/>
    <w:rsid w:val="00B517EE"/>
    <w:rsid w:val="00B630BB"/>
    <w:rsid w:val="00B67BC7"/>
    <w:rsid w:val="00B75582"/>
    <w:rsid w:val="00B87AB7"/>
    <w:rsid w:val="00BA41FC"/>
    <w:rsid w:val="00BC0558"/>
    <w:rsid w:val="00BC3086"/>
    <w:rsid w:val="00BD0A7E"/>
    <w:rsid w:val="00BD50B9"/>
    <w:rsid w:val="00BD5A41"/>
    <w:rsid w:val="00BE79BF"/>
    <w:rsid w:val="00BF2BD0"/>
    <w:rsid w:val="00BF455A"/>
    <w:rsid w:val="00BF7643"/>
    <w:rsid w:val="00C001B6"/>
    <w:rsid w:val="00C07946"/>
    <w:rsid w:val="00C079A9"/>
    <w:rsid w:val="00C164A5"/>
    <w:rsid w:val="00C223E7"/>
    <w:rsid w:val="00C24B56"/>
    <w:rsid w:val="00C25B9A"/>
    <w:rsid w:val="00C42A31"/>
    <w:rsid w:val="00C50933"/>
    <w:rsid w:val="00C5160F"/>
    <w:rsid w:val="00C539CC"/>
    <w:rsid w:val="00C64EDF"/>
    <w:rsid w:val="00C6509E"/>
    <w:rsid w:val="00C67574"/>
    <w:rsid w:val="00C8022C"/>
    <w:rsid w:val="00C81E3A"/>
    <w:rsid w:val="00C927ED"/>
    <w:rsid w:val="00CA1956"/>
    <w:rsid w:val="00CC43E2"/>
    <w:rsid w:val="00CC7AC8"/>
    <w:rsid w:val="00CD561B"/>
    <w:rsid w:val="00CF3B74"/>
    <w:rsid w:val="00CF5779"/>
    <w:rsid w:val="00CF6020"/>
    <w:rsid w:val="00D02722"/>
    <w:rsid w:val="00D02BFA"/>
    <w:rsid w:val="00D05E25"/>
    <w:rsid w:val="00D130EF"/>
    <w:rsid w:val="00D14F8C"/>
    <w:rsid w:val="00D16168"/>
    <w:rsid w:val="00D279B4"/>
    <w:rsid w:val="00D3262D"/>
    <w:rsid w:val="00D33931"/>
    <w:rsid w:val="00D4338F"/>
    <w:rsid w:val="00D50352"/>
    <w:rsid w:val="00D52E88"/>
    <w:rsid w:val="00D5667B"/>
    <w:rsid w:val="00D60D9C"/>
    <w:rsid w:val="00D63EAA"/>
    <w:rsid w:val="00D65F72"/>
    <w:rsid w:val="00D70916"/>
    <w:rsid w:val="00D853E0"/>
    <w:rsid w:val="00D96CD5"/>
    <w:rsid w:val="00DC3DB1"/>
    <w:rsid w:val="00DC5975"/>
    <w:rsid w:val="00DD4598"/>
    <w:rsid w:val="00DF5EDD"/>
    <w:rsid w:val="00E00F04"/>
    <w:rsid w:val="00E11DF2"/>
    <w:rsid w:val="00E16A80"/>
    <w:rsid w:val="00E17F06"/>
    <w:rsid w:val="00E27B3B"/>
    <w:rsid w:val="00E3477D"/>
    <w:rsid w:val="00E37DFB"/>
    <w:rsid w:val="00E44C39"/>
    <w:rsid w:val="00E45764"/>
    <w:rsid w:val="00E4746F"/>
    <w:rsid w:val="00E50108"/>
    <w:rsid w:val="00E509FA"/>
    <w:rsid w:val="00E539CC"/>
    <w:rsid w:val="00E55E07"/>
    <w:rsid w:val="00E6023A"/>
    <w:rsid w:val="00E661F7"/>
    <w:rsid w:val="00E8171C"/>
    <w:rsid w:val="00E90A9F"/>
    <w:rsid w:val="00E90B67"/>
    <w:rsid w:val="00EA5E4B"/>
    <w:rsid w:val="00EB08DE"/>
    <w:rsid w:val="00EB4586"/>
    <w:rsid w:val="00EC15A5"/>
    <w:rsid w:val="00EC21E4"/>
    <w:rsid w:val="00EE1B8C"/>
    <w:rsid w:val="00EE2D20"/>
    <w:rsid w:val="00F14125"/>
    <w:rsid w:val="00F14AE6"/>
    <w:rsid w:val="00F24D94"/>
    <w:rsid w:val="00F37627"/>
    <w:rsid w:val="00F449E0"/>
    <w:rsid w:val="00F452DC"/>
    <w:rsid w:val="00F50957"/>
    <w:rsid w:val="00F52468"/>
    <w:rsid w:val="00F54C34"/>
    <w:rsid w:val="00F70593"/>
    <w:rsid w:val="00F71932"/>
    <w:rsid w:val="00F92EC6"/>
    <w:rsid w:val="00F95C2D"/>
    <w:rsid w:val="00FA4372"/>
    <w:rsid w:val="00FA7301"/>
    <w:rsid w:val="00FB1993"/>
    <w:rsid w:val="00FC21C7"/>
    <w:rsid w:val="00FC3890"/>
    <w:rsid w:val="00FC48DB"/>
    <w:rsid w:val="00FC4F61"/>
    <w:rsid w:val="00FE253E"/>
    <w:rsid w:val="00FE2F48"/>
    <w:rsid w:val="00FE483D"/>
    <w:rsid w:val="00FE6B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5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55F5A"/>
    <w:pPr>
      <w:ind w:left="480" w:hanging="480"/>
    </w:pPr>
    <w:rPr>
      <w:szCs w:val="20"/>
    </w:rPr>
  </w:style>
  <w:style w:type="paragraph" w:styleId="a4">
    <w:name w:val="Date"/>
    <w:basedOn w:val="a"/>
    <w:next w:val="a"/>
    <w:semiHidden/>
    <w:rsid w:val="00455F5A"/>
    <w:pPr>
      <w:jc w:val="right"/>
    </w:pPr>
    <w:rPr>
      <w:rFonts w:eastAsia="標楷體"/>
      <w:sz w:val="32"/>
      <w:szCs w:val="20"/>
    </w:rPr>
  </w:style>
  <w:style w:type="paragraph" w:styleId="a5">
    <w:name w:val="Body Text"/>
    <w:basedOn w:val="a"/>
    <w:semiHidden/>
    <w:rsid w:val="00455F5A"/>
    <w:pPr>
      <w:jc w:val="right"/>
    </w:pPr>
    <w:rPr>
      <w:rFonts w:eastAsia="文鼎粗隸"/>
      <w:sz w:val="44"/>
    </w:rPr>
  </w:style>
  <w:style w:type="paragraph" w:styleId="2">
    <w:name w:val="Body Text 2"/>
    <w:basedOn w:val="a"/>
    <w:semiHidden/>
    <w:rsid w:val="00455F5A"/>
    <w:rPr>
      <w:rFonts w:ascii="華康楷書體W7" w:eastAsia="華康楷書體W7"/>
      <w:sz w:val="40"/>
    </w:rPr>
  </w:style>
  <w:style w:type="paragraph" w:styleId="a6">
    <w:name w:val="header"/>
    <w:basedOn w:val="a"/>
    <w:link w:val="a7"/>
    <w:uiPriority w:val="99"/>
    <w:unhideWhenUsed/>
    <w:rsid w:val="00A760D0"/>
    <w:pPr>
      <w:tabs>
        <w:tab w:val="center" w:pos="4153"/>
        <w:tab w:val="right" w:pos="8306"/>
      </w:tabs>
      <w:snapToGrid w:val="0"/>
    </w:pPr>
    <w:rPr>
      <w:sz w:val="20"/>
      <w:szCs w:val="20"/>
    </w:rPr>
  </w:style>
  <w:style w:type="character" w:customStyle="1" w:styleId="a7">
    <w:name w:val="頁首 字元"/>
    <w:link w:val="a6"/>
    <w:uiPriority w:val="99"/>
    <w:rsid w:val="00A760D0"/>
    <w:rPr>
      <w:kern w:val="2"/>
    </w:rPr>
  </w:style>
  <w:style w:type="paragraph" w:styleId="a8">
    <w:name w:val="footer"/>
    <w:basedOn w:val="a"/>
    <w:link w:val="a9"/>
    <w:uiPriority w:val="99"/>
    <w:unhideWhenUsed/>
    <w:rsid w:val="00A760D0"/>
    <w:pPr>
      <w:tabs>
        <w:tab w:val="center" w:pos="4153"/>
        <w:tab w:val="right" w:pos="8306"/>
      </w:tabs>
      <w:snapToGrid w:val="0"/>
    </w:pPr>
    <w:rPr>
      <w:sz w:val="20"/>
      <w:szCs w:val="20"/>
    </w:rPr>
  </w:style>
  <w:style w:type="character" w:customStyle="1" w:styleId="a9">
    <w:name w:val="頁尾 字元"/>
    <w:link w:val="a8"/>
    <w:uiPriority w:val="99"/>
    <w:rsid w:val="00A760D0"/>
    <w:rPr>
      <w:kern w:val="2"/>
    </w:rPr>
  </w:style>
  <w:style w:type="paragraph" w:styleId="aa">
    <w:name w:val="Balloon Text"/>
    <w:basedOn w:val="a"/>
    <w:link w:val="ab"/>
    <w:uiPriority w:val="99"/>
    <w:semiHidden/>
    <w:unhideWhenUsed/>
    <w:rsid w:val="00A760D0"/>
    <w:rPr>
      <w:rFonts w:ascii="Cambria" w:hAnsi="Cambria"/>
      <w:sz w:val="18"/>
      <w:szCs w:val="18"/>
    </w:rPr>
  </w:style>
  <w:style w:type="character" w:customStyle="1" w:styleId="ab">
    <w:name w:val="註解方塊文字 字元"/>
    <w:link w:val="aa"/>
    <w:uiPriority w:val="99"/>
    <w:semiHidden/>
    <w:rsid w:val="00A760D0"/>
    <w:rPr>
      <w:rFonts w:ascii="Cambria" w:eastAsia="新細明體" w:hAnsi="Cambria" w:cs="Times New Roman"/>
      <w:kern w:val="2"/>
      <w:sz w:val="18"/>
      <w:szCs w:val="18"/>
    </w:rPr>
  </w:style>
  <w:style w:type="character" w:styleId="ac">
    <w:name w:val="Hyperlink"/>
    <w:uiPriority w:val="99"/>
    <w:unhideWhenUsed/>
    <w:rsid w:val="00FA4372"/>
    <w:rPr>
      <w:color w:val="0000FF"/>
      <w:u w:val="single"/>
    </w:rPr>
  </w:style>
  <w:style w:type="paragraph" w:customStyle="1" w:styleId="Default">
    <w:name w:val="Default"/>
    <w:rsid w:val="00F14125"/>
    <w:pPr>
      <w:widowControl w:val="0"/>
      <w:autoSpaceDE w:val="0"/>
      <w:autoSpaceDN w:val="0"/>
      <w:adjustRightInd w:val="0"/>
    </w:pPr>
    <w:rPr>
      <w:rFonts w:ascii="標楷體" w:hAnsi="標楷體" w:cs="標楷體"/>
      <w:color w:val="000000"/>
      <w:sz w:val="24"/>
      <w:szCs w:val="24"/>
    </w:rPr>
  </w:style>
  <w:style w:type="table" w:styleId="ad">
    <w:name w:val="Table Grid"/>
    <w:basedOn w:val="a1"/>
    <w:rsid w:val="0098177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rsid w:val="004B3681"/>
    <w:pPr>
      <w:jc w:val="center"/>
    </w:pPr>
    <w:rPr>
      <w:rFonts w:ascii="標楷體" w:eastAsia="標楷體" w:hAnsi="標楷體"/>
      <w:sz w:val="28"/>
    </w:rPr>
  </w:style>
  <w:style w:type="paragraph" w:styleId="af">
    <w:name w:val="Closing"/>
    <w:basedOn w:val="a"/>
    <w:rsid w:val="004B3681"/>
    <w:pPr>
      <w:ind w:leftChars="1800" w:left="100"/>
    </w:pPr>
    <w:rPr>
      <w:rFonts w:ascii="標楷體" w:eastAsia="標楷體" w:hAnsi="標楷體"/>
      <w:sz w:val="28"/>
    </w:rPr>
  </w:style>
  <w:style w:type="character" w:styleId="af0">
    <w:name w:val="FollowedHyperlink"/>
    <w:rsid w:val="001C2D70"/>
    <w:rPr>
      <w:color w:val="800080"/>
      <w:u w:val="single"/>
    </w:rPr>
  </w:style>
</w:styles>
</file>

<file path=word/webSettings.xml><?xml version="1.0" encoding="utf-8"?>
<w:webSettings xmlns:r="http://schemas.openxmlformats.org/officeDocument/2006/relationships" xmlns:w="http://schemas.openxmlformats.org/wordprocessingml/2006/main">
  <w:divs>
    <w:div w:id="1846747724">
      <w:bodyDiv w:val="1"/>
      <w:marLeft w:val="0"/>
      <w:marRight w:val="0"/>
      <w:marTop w:val="0"/>
      <w:marBottom w:val="0"/>
      <w:divBdr>
        <w:top w:val="none" w:sz="0" w:space="0" w:color="auto"/>
        <w:left w:val="none" w:sz="0" w:space="0" w:color="auto"/>
        <w:bottom w:val="none" w:sz="0" w:space="0" w:color="auto"/>
        <w:right w:val="none" w:sz="0" w:space="0" w:color="auto"/>
      </w:divBdr>
    </w:div>
    <w:div w:id="18785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sekonicmp.com.tw/tbkp110/news_lis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7BB4-0721-4BD0-B66B-60551D10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Company>SYNNEX</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桃園縣辦理國民教育階段身心障礙學生教科書籍補助要點</dc:title>
  <dc:creator>user</dc:creator>
  <cp:lastModifiedBy>user</cp:lastModifiedBy>
  <cp:revision>2</cp:revision>
  <cp:lastPrinted>2021-10-07T02:38:00Z</cp:lastPrinted>
  <dcterms:created xsi:type="dcterms:W3CDTF">2021-10-07T02:38:00Z</dcterms:created>
  <dcterms:modified xsi:type="dcterms:W3CDTF">2021-10-07T02:38:00Z</dcterms:modified>
</cp:coreProperties>
</file>